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E03" w14:textId="7B50AF36" w:rsidR="006F56DC" w:rsidRPr="00F6337F" w:rsidRDefault="000612D5" w:rsidP="00F6337F">
      <w:pPr>
        <w:pStyle w:val="Heading1"/>
        <w:rPr>
          <w:sz w:val="36"/>
          <w:szCs w:val="36"/>
        </w:rPr>
      </w:pPr>
      <w:r w:rsidRPr="00F6337F">
        <w:rPr>
          <w:sz w:val="36"/>
          <w:szCs w:val="36"/>
        </w:rPr>
        <w:t>Media Release</w:t>
      </w:r>
    </w:p>
    <w:p w14:paraId="15B97DD1" w14:textId="712F5CDF" w:rsidR="00E97CC1" w:rsidRDefault="00297FC2" w:rsidP="006F56DC">
      <w:r>
        <w:t>For Immediate Release</w:t>
      </w:r>
    </w:p>
    <w:p w14:paraId="15C49BA7" w14:textId="77777777" w:rsidR="006F56DC" w:rsidRPr="00297FC2" w:rsidRDefault="006F56DC" w:rsidP="00F6337F">
      <w:pPr>
        <w:pStyle w:val="Heading2"/>
      </w:pPr>
      <w:r w:rsidRPr="00297FC2">
        <w:t>Vision Loss Rehabilitation Canada Named 2025 Canada's Healthy Workplace Month® Great Employer</w:t>
      </w:r>
    </w:p>
    <w:p w14:paraId="1AA431C5" w14:textId="14619857" w:rsidR="0097292E" w:rsidRDefault="00181BF2" w:rsidP="00181BF2">
      <w:pPr>
        <w:spacing w:before="0" w:after="0"/>
      </w:pPr>
      <w:r>
        <w:t xml:space="preserve">  </w:t>
      </w:r>
    </w:p>
    <w:p w14:paraId="32940673" w14:textId="77777777" w:rsidR="006F56DC" w:rsidRDefault="006F56DC" w:rsidP="006F56DC">
      <w:r w:rsidRPr="00E97CC1">
        <w:rPr>
          <w:b/>
          <w:bCs/>
        </w:rPr>
        <w:t>Toronto, ON – October 24, 2025</w:t>
      </w:r>
      <w:r>
        <w:t xml:space="preserve"> – Vision Loss Rehabilitation Canada (VLRC) has been recognized as a </w:t>
      </w:r>
      <w:r w:rsidRPr="0027003F">
        <w:rPr>
          <w:rFonts w:ascii="Arial Rounded MT Bold" w:hAnsi="Arial Rounded MT Bold"/>
        </w:rPr>
        <w:t xml:space="preserve">2025 Canada's Healthy Workplace Month® Great Employer </w:t>
      </w:r>
      <w:r>
        <w:t>by Excellence Canada, acknowledging the organization's outstanding commitment to creating a healthy, safe, and thriving workplace.</w:t>
      </w:r>
    </w:p>
    <w:p w14:paraId="73C826C4" w14:textId="1972D872" w:rsidR="006F56DC" w:rsidRDefault="006F56DC" w:rsidP="006F56DC">
      <w:r>
        <w:t>The prestigious designation celebrates VLRC's dedication to fostering a culture where employees feel valued, supported, and engaged. Based on a comprehensive submission highlighting workplace initiatives and organizational practices, VLRC demonstrated excellence in employee well</w:t>
      </w:r>
      <w:r w:rsidR="004F24F2">
        <w:t>-</w:t>
      </w:r>
      <w:r>
        <w:t>being, professional development, and collaborative leadership.</w:t>
      </w:r>
    </w:p>
    <w:p w14:paraId="24DE9C2C" w14:textId="7B75A7AF" w:rsidR="00E97CC1" w:rsidRPr="00353056" w:rsidRDefault="00E97CC1" w:rsidP="00F6337F">
      <w:pPr>
        <w:pStyle w:val="Heading2"/>
      </w:pPr>
      <w:r w:rsidRPr="00353056">
        <w:t>Award Reflects Culture of Care and Excellence</w:t>
      </w:r>
    </w:p>
    <w:p w14:paraId="608427DC" w14:textId="4221056C" w:rsidR="006F56DC" w:rsidRDefault="006F56DC" w:rsidP="006F56DC">
      <w:r>
        <w:t xml:space="preserve">"This recognition is a testament to the meaningful initiatives we've implemented and the culture of care, </w:t>
      </w:r>
      <w:r w:rsidR="000A5D12">
        <w:t>well-being</w:t>
      </w:r>
      <w:r>
        <w:t xml:space="preserve">, and excellence we continue to foster together," said </w:t>
      </w:r>
      <w:r w:rsidR="00775744" w:rsidRPr="00775744">
        <w:t>Angelina Algranti</w:t>
      </w:r>
      <w:r w:rsidR="00775744">
        <w:t>,</w:t>
      </w:r>
      <w:r w:rsidR="00997678">
        <w:t xml:space="preserve"> </w:t>
      </w:r>
      <w:r w:rsidR="00997678" w:rsidRPr="00997678">
        <w:t>Vice President, People and Culture</w:t>
      </w:r>
      <w:r>
        <w:t xml:space="preserve">. "It reflects the collective leadership, collaboration, and dedication across our teams in making VLRC a place where our people truly thrive. When we invest in our employees' wellbeing, we strengthen our ability to deliver on our mission of putting our </w:t>
      </w:r>
      <w:hyperlink r:id="rId10" w:history="1">
        <w:r w:rsidR="006665A3" w:rsidRPr="003153F7">
          <w:rPr>
            <w:rStyle w:val="Hyperlink"/>
            <w:b/>
            <w:bCs/>
          </w:rPr>
          <w:t>C</w:t>
        </w:r>
        <w:r w:rsidRPr="003153F7">
          <w:rPr>
            <w:rStyle w:val="Hyperlink"/>
            <w:b/>
            <w:bCs/>
          </w:rPr>
          <w:t xml:space="preserve">lients </w:t>
        </w:r>
        <w:r w:rsidR="006665A3" w:rsidRPr="003153F7">
          <w:rPr>
            <w:rStyle w:val="Hyperlink"/>
            <w:b/>
            <w:bCs/>
          </w:rPr>
          <w:t>F</w:t>
        </w:r>
        <w:r w:rsidRPr="003153F7">
          <w:rPr>
            <w:rStyle w:val="Hyperlink"/>
            <w:b/>
            <w:bCs/>
          </w:rPr>
          <w:t>irst</w:t>
        </w:r>
      </w:hyperlink>
      <w:r>
        <w:t>."</w:t>
      </w:r>
    </w:p>
    <w:p w14:paraId="48FA0A19" w14:textId="45CAD1D1" w:rsidR="006F56DC" w:rsidRDefault="006F56DC" w:rsidP="006F56DC">
      <w:r>
        <w:t>The award hono</w:t>
      </w:r>
      <w:r w:rsidR="005F30BB">
        <w:t>u</w:t>
      </w:r>
      <w:r>
        <w:t>rs organizations that have made significant commitments to workplace health and wellness. VLRC's recognition reflects comprehensive wellness initiatives that support the whole person, collaborative leadership practices, and a mission-driven environment that creates lasting impact for both employees and the communities served.</w:t>
      </w:r>
    </w:p>
    <w:p w14:paraId="79D4F5AC" w14:textId="11054857" w:rsidR="008B7A24" w:rsidRPr="00353056" w:rsidRDefault="008B7A24" w:rsidP="00F6337F">
      <w:pPr>
        <w:pStyle w:val="Heading2"/>
      </w:pPr>
      <w:r w:rsidRPr="00353056">
        <w:lastRenderedPageBreak/>
        <w:t>National Recognition at the Canada Awards for Excellence</w:t>
      </w:r>
    </w:p>
    <w:p w14:paraId="3B623F7E" w14:textId="369E5A51" w:rsidR="006F56DC" w:rsidRDefault="00763204" w:rsidP="006F56DC">
      <w:r>
        <w:t>Algranti</w:t>
      </w:r>
      <w:r w:rsidR="006F56DC">
        <w:t xml:space="preserve"> emphasized the collective effort behind the achievement: "This award belongs to every team member who contributes to our supportive workplace culture. Our commitment to creating a healthy and supportive workplace continues to make a lasting impact, enabling us to better serve Canadians living with vision loss."</w:t>
      </w:r>
    </w:p>
    <w:p w14:paraId="432A9984" w14:textId="77777777" w:rsidR="006F56DC" w:rsidRDefault="006F56DC" w:rsidP="006F56DC">
      <w:r>
        <w:t>VLRC will be formally recognized at the 41st Canada Awards for Excellence on November 20, 2025, in Toronto, joining other organizations committed to workplace excellence across Canada.</w:t>
      </w:r>
    </w:p>
    <w:p w14:paraId="66BFF54F" w14:textId="54504780" w:rsidR="00D41AE4" w:rsidRDefault="006F56DC" w:rsidP="006F56DC">
      <w:r>
        <w:t>Canada's Healthy Workplace Month® is an annual initiative that encourages Canadian organizations to focus on workplace health and wellness. The Great Employer Award recognizes organizations that demonstrate leadership in creating workplaces where employees can reach their full potential.</w:t>
      </w:r>
    </w:p>
    <w:p w14:paraId="5A91A4FA" w14:textId="77777777" w:rsidR="004F277A" w:rsidRDefault="004F277A" w:rsidP="006F56DC"/>
    <w:p w14:paraId="179F6E56" w14:textId="77777777" w:rsidR="004F277A" w:rsidRDefault="004F277A" w:rsidP="004F277A">
      <w:pPr>
        <w:rPr>
          <w:rFonts w:cs="Arial"/>
          <w:szCs w:val="26"/>
          <w:lang w:val="en-US"/>
        </w:rPr>
      </w:pPr>
      <w:r>
        <w:rPr>
          <w:rFonts w:cs="Arial"/>
          <w:szCs w:val="26"/>
          <w:lang w:val="en-US"/>
        </w:rPr>
        <w:t>###</w:t>
      </w:r>
    </w:p>
    <w:p w14:paraId="5A58969B" w14:textId="77777777" w:rsidR="004F277A" w:rsidRPr="003A0BE9" w:rsidRDefault="004F277A" w:rsidP="004F277A">
      <w:pPr>
        <w:rPr>
          <w:rFonts w:cs="Arial"/>
          <w:sz w:val="24"/>
          <w:lang w:val="en-US"/>
        </w:rPr>
      </w:pPr>
    </w:p>
    <w:p w14:paraId="1396AF73" w14:textId="77777777" w:rsidR="004F277A" w:rsidRPr="00A30CCF" w:rsidRDefault="004F277A" w:rsidP="00F6337F">
      <w:pPr>
        <w:pStyle w:val="Heading2"/>
        <w:rPr>
          <w:lang w:val="en-US"/>
        </w:rPr>
      </w:pPr>
      <w:r w:rsidRPr="00A30CCF">
        <w:rPr>
          <w:lang w:val="en-US"/>
        </w:rPr>
        <w:t>About V</w:t>
      </w:r>
      <w:r>
        <w:rPr>
          <w:lang w:val="en-US"/>
        </w:rPr>
        <w:t>ision Loss Rehabilitation Canada</w:t>
      </w:r>
      <w:r w:rsidRPr="00A30CCF">
        <w:rPr>
          <w:lang w:val="en-US"/>
        </w:rPr>
        <w:t>:</w:t>
      </w:r>
    </w:p>
    <w:p w14:paraId="16D57AEA" w14:textId="2C648118" w:rsidR="004F277A" w:rsidRPr="00A30CCF" w:rsidRDefault="004F277A" w:rsidP="004F277A">
      <w:pPr>
        <w:rPr>
          <w:rFonts w:cs="Arial"/>
          <w:szCs w:val="26"/>
          <w:lang w:val="en-US"/>
        </w:rPr>
      </w:pPr>
      <w:r w:rsidRPr="00A30CCF">
        <w:rPr>
          <w:rFonts w:cs="Arial"/>
          <w:szCs w:val="26"/>
          <w:lang w:val="en-US"/>
        </w:rPr>
        <w:t>Vision Loss Rehabilitation Canada (VLRC) is a not-for-profit national healthcare organization and the leading provider of rehabilitation</w:t>
      </w:r>
      <w:r w:rsidR="00933CDD">
        <w:rPr>
          <w:rFonts w:cs="Arial"/>
          <w:szCs w:val="26"/>
          <w:lang w:val="en-US"/>
        </w:rPr>
        <w:t xml:space="preserve">, </w:t>
      </w:r>
      <w:r w:rsidR="00933CDD" w:rsidRPr="00A30CCF">
        <w:rPr>
          <w:rFonts w:cs="Arial"/>
          <w:szCs w:val="26"/>
          <w:lang w:val="en-US"/>
        </w:rPr>
        <w:t>habilitation</w:t>
      </w:r>
      <w:r w:rsidRPr="00A30CCF">
        <w:rPr>
          <w:rFonts w:cs="Arial"/>
          <w:szCs w:val="26"/>
          <w:lang w:val="en-US"/>
        </w:rPr>
        <w:t xml:space="preserve"> therapy and healthcare services for people who are blind or partially sighted. </w:t>
      </w:r>
    </w:p>
    <w:p w14:paraId="23195A9B" w14:textId="77777777" w:rsidR="004F277A" w:rsidRPr="003A0BE9" w:rsidRDefault="004F277A" w:rsidP="004F277A">
      <w:pPr>
        <w:rPr>
          <w:rFonts w:cs="Arial"/>
          <w:sz w:val="24"/>
          <w:lang w:val="en-US"/>
        </w:rPr>
      </w:pPr>
    </w:p>
    <w:p w14:paraId="1EB5AA5A" w14:textId="77777777" w:rsidR="004F277A" w:rsidRPr="003A0BE9" w:rsidRDefault="004F277A" w:rsidP="00F6337F">
      <w:pPr>
        <w:pStyle w:val="Heading2"/>
        <w:rPr>
          <w:sz w:val="24"/>
          <w:lang w:val="en-US"/>
        </w:rPr>
      </w:pPr>
      <w:r>
        <w:rPr>
          <w:lang w:val="en-US"/>
        </w:rPr>
        <w:t>M</w:t>
      </w:r>
      <w:r w:rsidRPr="00A30CCF">
        <w:rPr>
          <w:lang w:val="en-US"/>
        </w:rPr>
        <w:t xml:space="preserve">edia </w:t>
      </w:r>
      <w:r>
        <w:rPr>
          <w:lang w:val="en-US"/>
        </w:rPr>
        <w:t>c</w:t>
      </w:r>
      <w:r w:rsidRPr="00A30CCF">
        <w:rPr>
          <w:lang w:val="en-US"/>
        </w:rPr>
        <w:t>ontact:</w:t>
      </w:r>
    </w:p>
    <w:p w14:paraId="3A550175" w14:textId="77777777" w:rsidR="004F277A" w:rsidRPr="00A30CCF" w:rsidRDefault="004F277A" w:rsidP="00181BF2">
      <w:pPr>
        <w:spacing w:before="0" w:after="0"/>
        <w:rPr>
          <w:rFonts w:cs="Arial"/>
          <w:szCs w:val="26"/>
          <w:lang w:val="en-US"/>
        </w:rPr>
      </w:pPr>
      <w:r w:rsidRPr="00A30CCF">
        <w:rPr>
          <w:rFonts w:cs="Arial"/>
          <w:szCs w:val="26"/>
          <w:lang w:val="en-US"/>
        </w:rPr>
        <w:t>Shane Guadeloupe</w:t>
      </w:r>
    </w:p>
    <w:p w14:paraId="6A25B946" w14:textId="77777777" w:rsidR="004F277A" w:rsidRPr="00A30CCF" w:rsidRDefault="004F277A" w:rsidP="00181BF2">
      <w:pPr>
        <w:spacing w:before="0" w:after="0"/>
        <w:rPr>
          <w:rFonts w:cs="Arial"/>
          <w:szCs w:val="26"/>
          <w:lang w:val="en-US"/>
        </w:rPr>
      </w:pPr>
      <w:r w:rsidRPr="00A30CCF">
        <w:rPr>
          <w:rFonts w:cs="Arial"/>
          <w:szCs w:val="26"/>
          <w:lang w:val="en-US"/>
        </w:rPr>
        <w:t>Manager, Marketing and Communications</w:t>
      </w:r>
    </w:p>
    <w:p w14:paraId="44418F1E" w14:textId="77777777" w:rsidR="004F277A" w:rsidRPr="00A30CCF" w:rsidRDefault="004F277A" w:rsidP="00181BF2">
      <w:pPr>
        <w:spacing w:before="0" w:after="0"/>
        <w:rPr>
          <w:rFonts w:cs="Arial"/>
          <w:szCs w:val="26"/>
          <w:lang w:val="en-US"/>
        </w:rPr>
      </w:pPr>
      <w:r w:rsidRPr="00A30CCF">
        <w:rPr>
          <w:rFonts w:cs="Arial"/>
          <w:szCs w:val="26"/>
          <w:lang w:val="en-US"/>
        </w:rPr>
        <w:t>Vision Loss Rehabilitation Canada</w:t>
      </w:r>
    </w:p>
    <w:p w14:paraId="221C3FD3" w14:textId="77777777" w:rsidR="004F277A" w:rsidRPr="00D41AE4" w:rsidRDefault="004F277A" w:rsidP="00181BF2">
      <w:pPr>
        <w:spacing w:before="0" w:after="0"/>
      </w:pPr>
      <w:r w:rsidRPr="00A30CCF">
        <w:rPr>
          <w:rFonts w:cs="Arial"/>
          <w:szCs w:val="26"/>
          <w:lang w:val="en-US"/>
        </w:rPr>
        <w:t xml:space="preserve">226-898-3450 | </w:t>
      </w:r>
      <w:hyperlink r:id="rId11" w:history="1">
        <w:r w:rsidRPr="00A30CCF">
          <w:rPr>
            <w:rStyle w:val="Hyperlink"/>
            <w:rFonts w:cs="Arial"/>
            <w:szCs w:val="26"/>
            <w:lang w:val="en-US"/>
          </w:rPr>
          <w:t>shane.guadeloupe@vlrehab.ca</w:t>
        </w:r>
      </w:hyperlink>
      <w:r w:rsidRPr="00A30CCF">
        <w:rPr>
          <w:rFonts w:cs="Arial"/>
          <w:szCs w:val="26"/>
          <w:lang w:val="en-US"/>
        </w:rPr>
        <w:t xml:space="preserve"> </w:t>
      </w:r>
    </w:p>
    <w:p w14:paraId="735ED1B1" w14:textId="77777777" w:rsidR="004F277A" w:rsidRPr="008035E4" w:rsidRDefault="004F277A" w:rsidP="006F56DC"/>
    <w:sectPr w:rsidR="004F277A" w:rsidRPr="008035E4" w:rsidSect="001C7726">
      <w:headerReference w:type="default" r:id="rId12"/>
      <w:footerReference w:type="default" r:id="rId13"/>
      <w:pgSz w:w="12240" w:h="15840"/>
      <w:pgMar w:top="1440" w:right="1440" w:bottom="1440"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9201" w14:textId="77777777" w:rsidR="009D05F5" w:rsidRDefault="009D05F5" w:rsidP="00D41AE4">
      <w:r>
        <w:separator/>
      </w:r>
    </w:p>
  </w:endnote>
  <w:endnote w:type="continuationSeparator" w:id="0">
    <w:p w14:paraId="71FDCEC9" w14:textId="77777777" w:rsidR="009D05F5" w:rsidRDefault="009D05F5" w:rsidP="00D4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C560" w14:textId="50FFCA2D" w:rsidR="001C7726" w:rsidRPr="00FA0B9E" w:rsidRDefault="00FA0B9E" w:rsidP="00FA0B9E">
    <w:pPr>
      <w:pStyle w:val="Footer"/>
      <w:ind w:left="-567"/>
      <w:rPr>
        <w:rFonts w:cs="Arial"/>
      </w:rPr>
    </w:pPr>
    <w:r w:rsidRPr="00FA0B9E">
      <w:rPr>
        <w:rFonts w:cs="Arial"/>
        <w:color w:val="000000"/>
        <w:lang w:val="en-US"/>
      </w:rPr>
      <w:t>visionlossrehab.ca • readaptationdv.ca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C8D84" w14:textId="77777777" w:rsidR="009D05F5" w:rsidRDefault="009D05F5" w:rsidP="00D41AE4">
      <w:r>
        <w:separator/>
      </w:r>
    </w:p>
  </w:footnote>
  <w:footnote w:type="continuationSeparator" w:id="0">
    <w:p w14:paraId="3D17F413" w14:textId="77777777" w:rsidR="009D05F5" w:rsidRDefault="009D05F5" w:rsidP="00D4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077C" w14:textId="222CA0E3" w:rsidR="00D41AE4" w:rsidRDefault="006F57DE" w:rsidP="006F57DE">
    <w:pPr>
      <w:pStyle w:val="Header"/>
      <w:ind w:left="-1440"/>
    </w:pPr>
    <w:r>
      <w:rPr>
        <w:noProof/>
      </w:rPr>
      <w:drawing>
        <wp:anchor distT="0" distB="0" distL="114300" distR="114300" simplePos="0" relativeHeight="251658240" behindDoc="0" locked="0" layoutInCell="1" allowOverlap="1" wp14:anchorId="7EA3FB50" wp14:editId="47C752A7">
          <wp:simplePos x="0" y="0"/>
          <wp:positionH relativeFrom="column">
            <wp:posOffset>-914400</wp:posOffset>
          </wp:positionH>
          <wp:positionV relativeFrom="paragraph">
            <wp:posOffset>-440055</wp:posOffset>
          </wp:positionV>
          <wp:extent cx="7781925" cy="1524000"/>
          <wp:effectExtent l="0" t="0" r="0" b="0"/>
          <wp:wrapTopAndBottom/>
          <wp:docPr id="1" name="Picture 1" descr="Blue rectangular banner with Vision Loss Rehabilitation Canada Bilingual logo in black. / Bannière rectangulaire bleue dotée du logo bilingue en noir des services Réadaptation en déficience visuelle du Canad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rectangular banner with Vision Loss Rehabilitation Canada Bilingual logo in black. / Bannière rectangulaire bleue dotée du logo bilingue en noir des services Réadaptation en déficience visuelle du Canada.">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622"/>
    <w:multiLevelType w:val="hybridMultilevel"/>
    <w:tmpl w:val="94F8569A"/>
    <w:lvl w:ilvl="0" w:tplc="10090001">
      <w:start w:val="1"/>
      <w:numFmt w:val="bullet"/>
      <w:lvlText w:val=""/>
      <w:lvlJc w:val="left"/>
      <w:pPr>
        <w:ind w:left="180" w:hanging="360"/>
      </w:pPr>
      <w:rPr>
        <w:rFonts w:ascii="Symbol" w:hAnsi="Symbol" w:hint="default"/>
      </w:rPr>
    </w:lvl>
    <w:lvl w:ilvl="1" w:tplc="10090003" w:tentative="1">
      <w:start w:val="1"/>
      <w:numFmt w:val="bullet"/>
      <w:lvlText w:val="o"/>
      <w:lvlJc w:val="left"/>
      <w:pPr>
        <w:ind w:left="900" w:hanging="360"/>
      </w:pPr>
      <w:rPr>
        <w:rFonts w:ascii="Courier New" w:hAnsi="Courier New" w:cs="Courier New" w:hint="default"/>
      </w:rPr>
    </w:lvl>
    <w:lvl w:ilvl="2" w:tplc="10090005" w:tentative="1">
      <w:start w:val="1"/>
      <w:numFmt w:val="bullet"/>
      <w:lvlText w:val=""/>
      <w:lvlJc w:val="left"/>
      <w:pPr>
        <w:ind w:left="1620" w:hanging="360"/>
      </w:pPr>
      <w:rPr>
        <w:rFonts w:ascii="Wingdings" w:hAnsi="Wingdings" w:hint="default"/>
      </w:rPr>
    </w:lvl>
    <w:lvl w:ilvl="3" w:tplc="10090001" w:tentative="1">
      <w:start w:val="1"/>
      <w:numFmt w:val="bullet"/>
      <w:lvlText w:val=""/>
      <w:lvlJc w:val="left"/>
      <w:pPr>
        <w:ind w:left="2340" w:hanging="360"/>
      </w:pPr>
      <w:rPr>
        <w:rFonts w:ascii="Symbol" w:hAnsi="Symbol" w:hint="default"/>
      </w:rPr>
    </w:lvl>
    <w:lvl w:ilvl="4" w:tplc="10090003" w:tentative="1">
      <w:start w:val="1"/>
      <w:numFmt w:val="bullet"/>
      <w:lvlText w:val="o"/>
      <w:lvlJc w:val="left"/>
      <w:pPr>
        <w:ind w:left="3060" w:hanging="360"/>
      </w:pPr>
      <w:rPr>
        <w:rFonts w:ascii="Courier New" w:hAnsi="Courier New" w:cs="Courier New" w:hint="default"/>
      </w:rPr>
    </w:lvl>
    <w:lvl w:ilvl="5" w:tplc="10090005" w:tentative="1">
      <w:start w:val="1"/>
      <w:numFmt w:val="bullet"/>
      <w:lvlText w:val=""/>
      <w:lvlJc w:val="left"/>
      <w:pPr>
        <w:ind w:left="3780" w:hanging="360"/>
      </w:pPr>
      <w:rPr>
        <w:rFonts w:ascii="Wingdings" w:hAnsi="Wingdings" w:hint="default"/>
      </w:rPr>
    </w:lvl>
    <w:lvl w:ilvl="6" w:tplc="10090001" w:tentative="1">
      <w:start w:val="1"/>
      <w:numFmt w:val="bullet"/>
      <w:lvlText w:val=""/>
      <w:lvlJc w:val="left"/>
      <w:pPr>
        <w:ind w:left="4500" w:hanging="360"/>
      </w:pPr>
      <w:rPr>
        <w:rFonts w:ascii="Symbol" w:hAnsi="Symbol" w:hint="default"/>
      </w:rPr>
    </w:lvl>
    <w:lvl w:ilvl="7" w:tplc="10090003" w:tentative="1">
      <w:start w:val="1"/>
      <w:numFmt w:val="bullet"/>
      <w:lvlText w:val="o"/>
      <w:lvlJc w:val="left"/>
      <w:pPr>
        <w:ind w:left="5220" w:hanging="360"/>
      </w:pPr>
      <w:rPr>
        <w:rFonts w:ascii="Courier New" w:hAnsi="Courier New" w:cs="Courier New" w:hint="default"/>
      </w:rPr>
    </w:lvl>
    <w:lvl w:ilvl="8" w:tplc="10090005" w:tentative="1">
      <w:start w:val="1"/>
      <w:numFmt w:val="bullet"/>
      <w:lvlText w:val=""/>
      <w:lvlJc w:val="left"/>
      <w:pPr>
        <w:ind w:left="5940" w:hanging="360"/>
      </w:pPr>
      <w:rPr>
        <w:rFonts w:ascii="Wingdings" w:hAnsi="Wingdings" w:hint="default"/>
      </w:rPr>
    </w:lvl>
  </w:abstractNum>
  <w:abstractNum w:abstractNumId="1" w15:restartNumberingAfterBreak="0">
    <w:nsid w:val="252C4BF6"/>
    <w:multiLevelType w:val="hybridMultilevel"/>
    <w:tmpl w:val="4BA2E4F0"/>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2" w15:restartNumberingAfterBreak="0">
    <w:nsid w:val="301378DF"/>
    <w:multiLevelType w:val="hybridMultilevel"/>
    <w:tmpl w:val="BA7A6BC0"/>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2F1521D"/>
    <w:multiLevelType w:val="hybridMultilevel"/>
    <w:tmpl w:val="BE3C9032"/>
    <w:lvl w:ilvl="0" w:tplc="6E8E951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ABF26C5"/>
    <w:multiLevelType w:val="hybridMultilevel"/>
    <w:tmpl w:val="88709FBC"/>
    <w:lvl w:ilvl="0" w:tplc="10090001">
      <w:start w:val="1"/>
      <w:numFmt w:val="bullet"/>
      <w:lvlText w:val=""/>
      <w:lvlJc w:val="left"/>
      <w:pPr>
        <w:ind w:left="180" w:hanging="360"/>
      </w:pPr>
      <w:rPr>
        <w:rFonts w:ascii="Symbol" w:hAnsi="Symbol" w:hint="default"/>
      </w:rPr>
    </w:lvl>
    <w:lvl w:ilvl="1" w:tplc="10090003" w:tentative="1">
      <w:start w:val="1"/>
      <w:numFmt w:val="bullet"/>
      <w:lvlText w:val="o"/>
      <w:lvlJc w:val="left"/>
      <w:pPr>
        <w:ind w:left="900" w:hanging="360"/>
      </w:pPr>
      <w:rPr>
        <w:rFonts w:ascii="Courier New" w:hAnsi="Courier New" w:cs="Courier New" w:hint="default"/>
      </w:rPr>
    </w:lvl>
    <w:lvl w:ilvl="2" w:tplc="10090005" w:tentative="1">
      <w:start w:val="1"/>
      <w:numFmt w:val="bullet"/>
      <w:lvlText w:val=""/>
      <w:lvlJc w:val="left"/>
      <w:pPr>
        <w:ind w:left="1620" w:hanging="360"/>
      </w:pPr>
      <w:rPr>
        <w:rFonts w:ascii="Wingdings" w:hAnsi="Wingdings" w:hint="default"/>
      </w:rPr>
    </w:lvl>
    <w:lvl w:ilvl="3" w:tplc="10090001" w:tentative="1">
      <w:start w:val="1"/>
      <w:numFmt w:val="bullet"/>
      <w:lvlText w:val=""/>
      <w:lvlJc w:val="left"/>
      <w:pPr>
        <w:ind w:left="2340" w:hanging="360"/>
      </w:pPr>
      <w:rPr>
        <w:rFonts w:ascii="Symbol" w:hAnsi="Symbol" w:hint="default"/>
      </w:rPr>
    </w:lvl>
    <w:lvl w:ilvl="4" w:tplc="10090003" w:tentative="1">
      <w:start w:val="1"/>
      <w:numFmt w:val="bullet"/>
      <w:lvlText w:val="o"/>
      <w:lvlJc w:val="left"/>
      <w:pPr>
        <w:ind w:left="3060" w:hanging="360"/>
      </w:pPr>
      <w:rPr>
        <w:rFonts w:ascii="Courier New" w:hAnsi="Courier New" w:cs="Courier New" w:hint="default"/>
      </w:rPr>
    </w:lvl>
    <w:lvl w:ilvl="5" w:tplc="10090005" w:tentative="1">
      <w:start w:val="1"/>
      <w:numFmt w:val="bullet"/>
      <w:lvlText w:val=""/>
      <w:lvlJc w:val="left"/>
      <w:pPr>
        <w:ind w:left="3780" w:hanging="360"/>
      </w:pPr>
      <w:rPr>
        <w:rFonts w:ascii="Wingdings" w:hAnsi="Wingdings" w:hint="default"/>
      </w:rPr>
    </w:lvl>
    <w:lvl w:ilvl="6" w:tplc="10090001" w:tentative="1">
      <w:start w:val="1"/>
      <w:numFmt w:val="bullet"/>
      <w:lvlText w:val=""/>
      <w:lvlJc w:val="left"/>
      <w:pPr>
        <w:ind w:left="4500" w:hanging="360"/>
      </w:pPr>
      <w:rPr>
        <w:rFonts w:ascii="Symbol" w:hAnsi="Symbol" w:hint="default"/>
      </w:rPr>
    </w:lvl>
    <w:lvl w:ilvl="7" w:tplc="10090003" w:tentative="1">
      <w:start w:val="1"/>
      <w:numFmt w:val="bullet"/>
      <w:lvlText w:val="o"/>
      <w:lvlJc w:val="left"/>
      <w:pPr>
        <w:ind w:left="5220" w:hanging="360"/>
      </w:pPr>
      <w:rPr>
        <w:rFonts w:ascii="Courier New" w:hAnsi="Courier New" w:cs="Courier New" w:hint="default"/>
      </w:rPr>
    </w:lvl>
    <w:lvl w:ilvl="8" w:tplc="10090005" w:tentative="1">
      <w:start w:val="1"/>
      <w:numFmt w:val="bullet"/>
      <w:lvlText w:val=""/>
      <w:lvlJc w:val="left"/>
      <w:pPr>
        <w:ind w:left="5940" w:hanging="360"/>
      </w:pPr>
      <w:rPr>
        <w:rFonts w:ascii="Wingdings" w:hAnsi="Wingdings" w:hint="default"/>
      </w:rPr>
    </w:lvl>
  </w:abstractNum>
  <w:abstractNum w:abstractNumId="5" w15:restartNumberingAfterBreak="0">
    <w:nsid w:val="7B7F1BD7"/>
    <w:multiLevelType w:val="hybridMultilevel"/>
    <w:tmpl w:val="9544CCD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CB17446"/>
    <w:multiLevelType w:val="hybridMultilevel"/>
    <w:tmpl w:val="856632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02633585">
    <w:abstractNumId w:val="6"/>
  </w:num>
  <w:num w:numId="2" w16cid:durableId="829907446">
    <w:abstractNumId w:val="1"/>
  </w:num>
  <w:num w:numId="3" w16cid:durableId="1747144994">
    <w:abstractNumId w:val="2"/>
  </w:num>
  <w:num w:numId="4" w16cid:durableId="1047871549">
    <w:abstractNumId w:val="5"/>
  </w:num>
  <w:num w:numId="5" w16cid:durableId="732780321">
    <w:abstractNumId w:val="3"/>
  </w:num>
  <w:num w:numId="6" w16cid:durableId="1677687447">
    <w:abstractNumId w:val="4"/>
  </w:num>
  <w:num w:numId="7" w16cid:durableId="148204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E4"/>
    <w:rsid w:val="000378CD"/>
    <w:rsid w:val="000612D5"/>
    <w:rsid w:val="000731DB"/>
    <w:rsid w:val="00077436"/>
    <w:rsid w:val="000806AF"/>
    <w:rsid w:val="00094754"/>
    <w:rsid w:val="000A0BEE"/>
    <w:rsid w:val="000A5D12"/>
    <w:rsid w:val="000E7943"/>
    <w:rsid w:val="00181BF2"/>
    <w:rsid w:val="001924DA"/>
    <w:rsid w:val="00197658"/>
    <w:rsid w:val="001C7726"/>
    <w:rsid w:val="001F1795"/>
    <w:rsid w:val="002410A9"/>
    <w:rsid w:val="00256454"/>
    <w:rsid w:val="0027003F"/>
    <w:rsid w:val="00281401"/>
    <w:rsid w:val="00283D46"/>
    <w:rsid w:val="00297FC2"/>
    <w:rsid w:val="002D4F45"/>
    <w:rsid w:val="002F1C33"/>
    <w:rsid w:val="003153F7"/>
    <w:rsid w:val="00353056"/>
    <w:rsid w:val="00377CE1"/>
    <w:rsid w:val="003854FF"/>
    <w:rsid w:val="0039580F"/>
    <w:rsid w:val="00425140"/>
    <w:rsid w:val="004302FF"/>
    <w:rsid w:val="004437C1"/>
    <w:rsid w:val="00484F60"/>
    <w:rsid w:val="0048712A"/>
    <w:rsid w:val="004B7638"/>
    <w:rsid w:val="004E38D2"/>
    <w:rsid w:val="004F24F2"/>
    <w:rsid w:val="004F277A"/>
    <w:rsid w:val="005068A5"/>
    <w:rsid w:val="00517D40"/>
    <w:rsid w:val="00551574"/>
    <w:rsid w:val="005615F4"/>
    <w:rsid w:val="005A4C42"/>
    <w:rsid w:val="005F30BB"/>
    <w:rsid w:val="00617311"/>
    <w:rsid w:val="0066046D"/>
    <w:rsid w:val="006665A3"/>
    <w:rsid w:val="006A6B4C"/>
    <w:rsid w:val="006B2780"/>
    <w:rsid w:val="006C227D"/>
    <w:rsid w:val="006D4FD7"/>
    <w:rsid w:val="006F4024"/>
    <w:rsid w:val="006F56DC"/>
    <w:rsid w:val="006F57DE"/>
    <w:rsid w:val="00705389"/>
    <w:rsid w:val="00715978"/>
    <w:rsid w:val="007378C1"/>
    <w:rsid w:val="00763204"/>
    <w:rsid w:val="00775744"/>
    <w:rsid w:val="00795A99"/>
    <w:rsid w:val="007A15DC"/>
    <w:rsid w:val="007A16FE"/>
    <w:rsid w:val="008035E4"/>
    <w:rsid w:val="008932BD"/>
    <w:rsid w:val="008A748D"/>
    <w:rsid w:val="008B7A24"/>
    <w:rsid w:val="008D710D"/>
    <w:rsid w:val="00933CDD"/>
    <w:rsid w:val="0097292E"/>
    <w:rsid w:val="0099046B"/>
    <w:rsid w:val="00997678"/>
    <w:rsid w:val="009A3019"/>
    <w:rsid w:val="009B2F15"/>
    <w:rsid w:val="009C45FA"/>
    <w:rsid w:val="009D05F5"/>
    <w:rsid w:val="00A1201F"/>
    <w:rsid w:val="00A44B69"/>
    <w:rsid w:val="00B061A1"/>
    <w:rsid w:val="00B0623F"/>
    <w:rsid w:val="00B148F3"/>
    <w:rsid w:val="00B25D30"/>
    <w:rsid w:val="00B47484"/>
    <w:rsid w:val="00B62D51"/>
    <w:rsid w:val="00B64464"/>
    <w:rsid w:val="00B85D23"/>
    <w:rsid w:val="00BA46E0"/>
    <w:rsid w:val="00BB0653"/>
    <w:rsid w:val="00BD3031"/>
    <w:rsid w:val="00BF679C"/>
    <w:rsid w:val="00C07175"/>
    <w:rsid w:val="00C21371"/>
    <w:rsid w:val="00C26286"/>
    <w:rsid w:val="00C56D7F"/>
    <w:rsid w:val="00C92569"/>
    <w:rsid w:val="00CA52E5"/>
    <w:rsid w:val="00CD5434"/>
    <w:rsid w:val="00CD5610"/>
    <w:rsid w:val="00CD592F"/>
    <w:rsid w:val="00D14D12"/>
    <w:rsid w:val="00D22D5F"/>
    <w:rsid w:val="00D239C6"/>
    <w:rsid w:val="00D41AE4"/>
    <w:rsid w:val="00D61C22"/>
    <w:rsid w:val="00D63DCD"/>
    <w:rsid w:val="00DB7BB2"/>
    <w:rsid w:val="00DE4CE7"/>
    <w:rsid w:val="00E33DA5"/>
    <w:rsid w:val="00E424BB"/>
    <w:rsid w:val="00E5780F"/>
    <w:rsid w:val="00E60EBE"/>
    <w:rsid w:val="00E80D62"/>
    <w:rsid w:val="00E92479"/>
    <w:rsid w:val="00E97CC1"/>
    <w:rsid w:val="00EA4344"/>
    <w:rsid w:val="00EA5242"/>
    <w:rsid w:val="00ED4A81"/>
    <w:rsid w:val="00ED6E04"/>
    <w:rsid w:val="00F005A4"/>
    <w:rsid w:val="00F077A2"/>
    <w:rsid w:val="00F30349"/>
    <w:rsid w:val="00F466B2"/>
    <w:rsid w:val="00F61139"/>
    <w:rsid w:val="00F6337F"/>
    <w:rsid w:val="00F656BA"/>
    <w:rsid w:val="00F8542E"/>
    <w:rsid w:val="00F906E6"/>
    <w:rsid w:val="00F92D80"/>
    <w:rsid w:val="00FA0B9E"/>
    <w:rsid w:val="00FB4A20"/>
    <w:rsid w:val="00FE19CE"/>
    <w:rsid w:val="00FF67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ED5AB"/>
  <w15:chartTrackingRefBased/>
  <w15:docId w15:val="{03C446AD-AFC3-424A-AE2A-E92B49B6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056"/>
    <w:pPr>
      <w:spacing w:before="80" w:after="160" w:line="276" w:lineRule="auto"/>
    </w:pPr>
    <w:rPr>
      <w:rFonts w:ascii="Arial" w:hAnsi="Arial"/>
      <w:sz w:val="26"/>
    </w:rPr>
  </w:style>
  <w:style w:type="paragraph" w:styleId="Heading1">
    <w:name w:val="heading 1"/>
    <w:basedOn w:val="Normal"/>
    <w:next w:val="Normal"/>
    <w:link w:val="Heading1Char"/>
    <w:uiPriority w:val="9"/>
    <w:qFormat/>
    <w:rsid w:val="00F6337F"/>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6337F"/>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AE4"/>
    <w:pPr>
      <w:tabs>
        <w:tab w:val="center" w:pos="4680"/>
        <w:tab w:val="right" w:pos="9360"/>
      </w:tabs>
    </w:pPr>
  </w:style>
  <w:style w:type="character" w:customStyle="1" w:styleId="HeaderChar">
    <w:name w:val="Header Char"/>
    <w:basedOn w:val="DefaultParagraphFont"/>
    <w:link w:val="Header"/>
    <w:uiPriority w:val="99"/>
    <w:rsid w:val="00D41AE4"/>
  </w:style>
  <w:style w:type="paragraph" w:styleId="Footer">
    <w:name w:val="footer"/>
    <w:basedOn w:val="Normal"/>
    <w:link w:val="FooterChar"/>
    <w:uiPriority w:val="99"/>
    <w:unhideWhenUsed/>
    <w:rsid w:val="00D41AE4"/>
    <w:pPr>
      <w:tabs>
        <w:tab w:val="center" w:pos="4680"/>
        <w:tab w:val="right" w:pos="9360"/>
      </w:tabs>
    </w:pPr>
  </w:style>
  <w:style w:type="character" w:customStyle="1" w:styleId="FooterChar">
    <w:name w:val="Footer Char"/>
    <w:basedOn w:val="DefaultParagraphFont"/>
    <w:link w:val="Footer"/>
    <w:uiPriority w:val="99"/>
    <w:rsid w:val="00D41AE4"/>
  </w:style>
  <w:style w:type="paragraph" w:styleId="BalloonText">
    <w:name w:val="Balloon Text"/>
    <w:basedOn w:val="Normal"/>
    <w:link w:val="BalloonTextChar"/>
    <w:uiPriority w:val="99"/>
    <w:semiHidden/>
    <w:unhideWhenUsed/>
    <w:rsid w:val="00D41A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1AE4"/>
    <w:rPr>
      <w:rFonts w:ascii="Times New Roman" w:hAnsi="Times New Roman" w:cs="Times New Roman"/>
      <w:sz w:val="18"/>
      <w:szCs w:val="18"/>
    </w:rPr>
  </w:style>
  <w:style w:type="paragraph" w:customStyle="1" w:styleId="BasicParagraph">
    <w:name w:val="[Basic Paragraph]"/>
    <w:basedOn w:val="Normal"/>
    <w:uiPriority w:val="99"/>
    <w:rsid w:val="008932BD"/>
    <w:pPr>
      <w:autoSpaceDE w:val="0"/>
      <w:autoSpaceDN w:val="0"/>
      <w:adjustRightInd w:val="0"/>
      <w:spacing w:line="288" w:lineRule="auto"/>
      <w:textAlignment w:val="center"/>
    </w:pPr>
    <w:rPr>
      <w:rFonts w:ascii="Minion Pro" w:hAnsi="Minion Pro" w:cs="Minion Pro"/>
      <w:color w:val="000000"/>
      <w:lang w:val="en-US"/>
    </w:rPr>
  </w:style>
  <w:style w:type="character" w:styleId="Hyperlink">
    <w:name w:val="Hyperlink"/>
    <w:basedOn w:val="DefaultParagraphFont"/>
    <w:uiPriority w:val="99"/>
    <w:unhideWhenUsed/>
    <w:rsid w:val="0066046D"/>
    <w:rPr>
      <w:color w:val="0563C1" w:themeColor="hyperlink"/>
      <w:u w:val="single"/>
    </w:rPr>
  </w:style>
  <w:style w:type="character" w:styleId="UnresolvedMention">
    <w:name w:val="Unresolved Mention"/>
    <w:basedOn w:val="DefaultParagraphFont"/>
    <w:uiPriority w:val="99"/>
    <w:semiHidden/>
    <w:unhideWhenUsed/>
    <w:rsid w:val="0066046D"/>
    <w:rPr>
      <w:color w:val="605E5C"/>
      <w:shd w:val="clear" w:color="auto" w:fill="E1DFDD"/>
    </w:rPr>
  </w:style>
  <w:style w:type="character" w:customStyle="1" w:styleId="Heading1Char">
    <w:name w:val="Heading 1 Char"/>
    <w:basedOn w:val="DefaultParagraphFont"/>
    <w:link w:val="Heading1"/>
    <w:uiPriority w:val="9"/>
    <w:rsid w:val="00F6337F"/>
    <w:rPr>
      <w:rFonts w:ascii="Arial" w:eastAsiaTheme="majorEastAsia" w:hAnsi="Arial" w:cstheme="majorBidi"/>
      <w:b/>
      <w:sz w:val="32"/>
      <w:szCs w:val="32"/>
    </w:rPr>
  </w:style>
  <w:style w:type="paragraph" w:styleId="Title">
    <w:name w:val="Title"/>
    <w:basedOn w:val="Normal"/>
    <w:next w:val="Normal"/>
    <w:link w:val="TitleChar"/>
    <w:uiPriority w:val="10"/>
    <w:qFormat/>
    <w:rsid w:val="00A1201F"/>
    <w:pPr>
      <w:contextualSpacing/>
    </w:pPr>
    <w:rPr>
      <w:rFonts w:ascii="Arial Black" w:eastAsiaTheme="majorEastAsia" w:hAnsi="Arial Black" w:cstheme="majorBidi"/>
      <w:b/>
      <w:spacing w:val="-10"/>
      <w:kern w:val="28"/>
      <w:sz w:val="48"/>
      <w:szCs w:val="56"/>
    </w:rPr>
  </w:style>
  <w:style w:type="character" w:customStyle="1" w:styleId="TitleChar">
    <w:name w:val="Title Char"/>
    <w:basedOn w:val="DefaultParagraphFont"/>
    <w:link w:val="Title"/>
    <w:uiPriority w:val="10"/>
    <w:rsid w:val="00A1201F"/>
    <w:rPr>
      <w:rFonts w:ascii="Arial Black" w:eastAsiaTheme="majorEastAsia" w:hAnsi="Arial Black" w:cstheme="majorBidi"/>
      <w:b/>
      <w:spacing w:val="-10"/>
      <w:kern w:val="28"/>
      <w:sz w:val="48"/>
      <w:szCs w:val="56"/>
    </w:rPr>
  </w:style>
  <w:style w:type="character" w:customStyle="1" w:styleId="Heading2Char">
    <w:name w:val="Heading 2 Char"/>
    <w:basedOn w:val="DefaultParagraphFont"/>
    <w:link w:val="Heading2"/>
    <w:uiPriority w:val="9"/>
    <w:rsid w:val="00F6337F"/>
    <w:rPr>
      <w:rFonts w:ascii="Arial" w:eastAsiaTheme="majorEastAsia" w:hAnsi="Arial"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ne.guadeloupe@vlrehab.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isionlossrehab.ca/en/aim-higher-reach-furth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f44289-0163-4709-bc04-72543404b507" xsi:nil="true"/>
    <lcf76f155ced4ddcb4097134ff3c332f xmlns="05c01ad9-f2a7-45b6-80a4-759c2728cf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FD6FFA3F20A241933B47169AFA9630" ma:contentTypeVersion="15" ma:contentTypeDescription="Create a new document." ma:contentTypeScope="" ma:versionID="83ea2103831281c107364d8c26580ec4">
  <xsd:schema xmlns:xsd="http://www.w3.org/2001/XMLSchema" xmlns:xs="http://www.w3.org/2001/XMLSchema" xmlns:p="http://schemas.microsoft.com/office/2006/metadata/properties" xmlns:ns2="05c01ad9-f2a7-45b6-80a4-759c2728cfbd" xmlns:ns3="2cf44289-0163-4709-bc04-72543404b507" targetNamespace="http://schemas.microsoft.com/office/2006/metadata/properties" ma:root="true" ma:fieldsID="5a41d01a752103c839ec5e7ee791e608" ns2:_="" ns3:_="">
    <xsd:import namespace="05c01ad9-f2a7-45b6-80a4-759c2728cfbd"/>
    <xsd:import namespace="2cf44289-0163-4709-bc04-72543404b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01ad9-f2a7-45b6-80a4-759c2728c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44289-0163-4709-bc04-72543404b5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e04e3ec-7852-42e9-996d-d227fbd2eaf2}" ma:internalName="TaxCatchAll" ma:showField="CatchAllData" ma:web="2cf44289-0163-4709-bc04-72543404b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7FB9B-7C3D-4690-A5BD-5443490E045A}">
  <ds:schemaRefs>
    <ds:schemaRef ds:uri="http://schemas.microsoft.com/office/2006/metadata/properties"/>
    <ds:schemaRef ds:uri="http://schemas.microsoft.com/office/infopath/2007/PartnerControls"/>
    <ds:schemaRef ds:uri="2cf44289-0163-4709-bc04-72543404b507"/>
    <ds:schemaRef ds:uri="05c01ad9-f2a7-45b6-80a4-759c2728cfbd"/>
  </ds:schemaRefs>
</ds:datastoreItem>
</file>

<file path=customXml/itemProps2.xml><?xml version="1.0" encoding="utf-8"?>
<ds:datastoreItem xmlns:ds="http://schemas.openxmlformats.org/officeDocument/2006/customXml" ds:itemID="{9CA55B4E-A16D-48E5-974F-187E4A264F9D}">
  <ds:schemaRefs>
    <ds:schemaRef ds:uri="http://schemas.microsoft.com/sharepoint/v3/contenttype/forms"/>
  </ds:schemaRefs>
</ds:datastoreItem>
</file>

<file path=customXml/itemProps3.xml><?xml version="1.0" encoding="utf-8"?>
<ds:datastoreItem xmlns:ds="http://schemas.openxmlformats.org/officeDocument/2006/customXml" ds:itemID="{5470257D-0516-420B-9BE1-AA295C4DB8FA}"/>
</file>

<file path=docProps/app.xml><?xml version="1.0" encoding="utf-8"?>
<Properties xmlns="http://schemas.openxmlformats.org/officeDocument/2006/extended-properties" xmlns:vt="http://schemas.openxmlformats.org/officeDocument/2006/docPropsVTypes">
  <Template>Normal</Template>
  <TotalTime>26</TotalTime>
  <Pages>2</Pages>
  <Words>406</Words>
  <Characters>2638</Characters>
  <Application>Microsoft Office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Links>
    <vt:vector size="12" baseType="variant">
      <vt:variant>
        <vt:i4>917602</vt:i4>
      </vt:variant>
      <vt:variant>
        <vt:i4>3</vt:i4>
      </vt:variant>
      <vt:variant>
        <vt:i4>0</vt:i4>
      </vt:variant>
      <vt:variant>
        <vt:i4>5</vt:i4>
      </vt:variant>
      <vt:variant>
        <vt:lpwstr>mailto:shane.guadeloupe@vlrehab.ca</vt:lpwstr>
      </vt:variant>
      <vt:variant>
        <vt:lpwstr/>
      </vt:variant>
      <vt:variant>
        <vt:i4>2097259</vt:i4>
      </vt:variant>
      <vt:variant>
        <vt:i4>0</vt:i4>
      </vt:variant>
      <vt:variant>
        <vt:i4>0</vt:i4>
      </vt:variant>
      <vt:variant>
        <vt:i4>5</vt:i4>
      </vt:variant>
      <vt:variant>
        <vt:lpwstr>https://visionlossrehab.ca/en/aim-higher-reach-further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Taylor</dc:creator>
  <cp:keywords/>
  <dc:description/>
  <cp:lastModifiedBy>Shane Guadeloupe</cp:lastModifiedBy>
  <cp:revision>33</cp:revision>
  <dcterms:created xsi:type="dcterms:W3CDTF">2024-05-24T19:14:00Z</dcterms:created>
  <dcterms:modified xsi:type="dcterms:W3CDTF">2025-10-27T13:15:00Z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0x010100CBFD6FFA3F20A241933B47169AFA9630</vt:lpwstr>
  </property>
  <property fmtid="{D5CDD505-2E9C-101B-9397-08002B2CF9AE}" pid="3" name="GrammarlyDocumentId">
    <vt:lpwstr>4aa86f26c023be7b07971fc311cc1717aaaac9b24329859e63f800a2d0790a6b</vt:lpwstr>
  </property>
  <property fmtid="{D5CDD505-2E9C-101B-9397-08002B2CF9AE}" pid="4" name="MediaServiceImageTags">
    <vt:lpwstr/>
  </property>
</Properties>
</file>