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C1F1" w14:textId="2623047B" w:rsidR="00F10EC6" w:rsidRPr="00AC0014" w:rsidRDefault="00AC0014" w:rsidP="00F10EC6">
      <w:pPr>
        <w:rPr>
          <w:rFonts w:cs="Arial"/>
          <w:b/>
          <w:bCs/>
          <w:lang w:val="fr-CA"/>
        </w:rPr>
      </w:pPr>
      <w:r w:rsidRPr="00B777C6">
        <w:rPr>
          <w:rFonts w:cs="Arial"/>
          <w:b/>
          <w:bCs/>
          <w:lang w:val="fr-CA"/>
        </w:rPr>
        <w:t>Communiqu</w:t>
      </w:r>
      <w:r>
        <w:rPr>
          <w:rFonts w:cs="Arial"/>
          <w:b/>
          <w:bCs/>
          <w:lang w:val="fr-CA"/>
        </w:rPr>
        <w:t>é de presse</w:t>
      </w:r>
    </w:p>
    <w:p w14:paraId="1B4FD8D1" w14:textId="4ADEF702" w:rsidR="00F10EC6" w:rsidRPr="00B777C6" w:rsidRDefault="00AC0014" w:rsidP="00F10EC6">
      <w:pPr>
        <w:rPr>
          <w:rFonts w:cs="Arial"/>
          <w:b/>
          <w:bCs/>
          <w:lang w:val="fr-CA"/>
        </w:rPr>
      </w:pPr>
      <w:r w:rsidRPr="00B777C6">
        <w:rPr>
          <w:rFonts w:cs="Arial"/>
          <w:b/>
          <w:bCs/>
          <w:lang w:val="fr-CA"/>
        </w:rPr>
        <w:t>18 juin</w:t>
      </w:r>
      <w:r w:rsidR="003777E5" w:rsidRPr="00B777C6">
        <w:rPr>
          <w:rFonts w:cs="Arial"/>
          <w:b/>
          <w:bCs/>
          <w:lang w:val="fr-CA"/>
        </w:rPr>
        <w:t xml:space="preserve"> 2026</w:t>
      </w:r>
    </w:p>
    <w:p w14:paraId="272677D1" w14:textId="0227327D" w:rsidR="00F946A6" w:rsidRPr="00B777C6" w:rsidRDefault="00B777C6" w:rsidP="003777E5">
      <w:pPr>
        <w:pStyle w:val="Heading1"/>
        <w:rPr>
          <w:sz w:val="36"/>
          <w:szCs w:val="28"/>
          <w:lang w:val="fr-CA"/>
        </w:rPr>
      </w:pPr>
      <w:r w:rsidRPr="00B777C6">
        <w:rPr>
          <w:sz w:val="36"/>
          <w:szCs w:val="28"/>
          <w:lang w:val="fr-CA"/>
        </w:rPr>
        <w:t xml:space="preserve">RDVC rend hommage à Manitoulin Transport pour plus de 40 ans de soutien aux soins ophtalmologiques dans le </w:t>
      </w:r>
      <w:r w:rsidR="007351B3">
        <w:rPr>
          <w:sz w:val="36"/>
          <w:szCs w:val="28"/>
          <w:lang w:val="fr-CA"/>
        </w:rPr>
        <w:t>N</w:t>
      </w:r>
      <w:r w:rsidRPr="00B777C6">
        <w:rPr>
          <w:sz w:val="36"/>
          <w:szCs w:val="28"/>
          <w:lang w:val="fr-CA"/>
        </w:rPr>
        <w:t>ord de l'Ontario</w:t>
      </w:r>
      <w:r>
        <w:rPr>
          <w:sz w:val="36"/>
          <w:szCs w:val="28"/>
          <w:lang w:val="fr-CA"/>
        </w:rPr>
        <w:t xml:space="preserve">     </w:t>
      </w:r>
    </w:p>
    <w:p w14:paraId="4504570E" w14:textId="10558559" w:rsidR="00F97E2C" w:rsidRPr="00F97E2C" w:rsidRDefault="001452AC" w:rsidP="00F97E2C">
      <w:pPr>
        <w:rPr>
          <w:lang w:val="fr-CA"/>
        </w:rPr>
      </w:pPr>
      <w:r w:rsidRPr="00F97E2C">
        <w:rPr>
          <w:b/>
          <w:bCs/>
          <w:lang w:val="fr-CA"/>
        </w:rPr>
        <w:t>S</w:t>
      </w:r>
      <w:r w:rsidR="007C3697" w:rsidRPr="00F97E2C">
        <w:rPr>
          <w:b/>
          <w:bCs/>
          <w:lang w:val="fr-CA"/>
        </w:rPr>
        <w:t xml:space="preserve">UDBURY, ON – </w:t>
      </w:r>
      <w:r w:rsidR="004D2534" w:rsidRPr="00F97E2C">
        <w:rPr>
          <w:b/>
          <w:bCs/>
          <w:lang w:val="fr-CA"/>
        </w:rPr>
        <w:t>18 juin</w:t>
      </w:r>
      <w:r w:rsidR="007C3697" w:rsidRPr="00F97E2C">
        <w:rPr>
          <w:b/>
          <w:bCs/>
          <w:lang w:val="fr-CA"/>
        </w:rPr>
        <w:t xml:space="preserve"> 2026</w:t>
      </w:r>
      <w:r w:rsidR="007C3697" w:rsidRPr="00F97E2C">
        <w:rPr>
          <w:lang w:val="fr-CA"/>
        </w:rPr>
        <w:t xml:space="preserve"> –</w:t>
      </w:r>
      <w:r w:rsidR="00E70FD0" w:rsidRPr="00F97E2C">
        <w:rPr>
          <w:lang w:val="fr-CA"/>
        </w:rPr>
        <w:t xml:space="preserve"> </w:t>
      </w:r>
      <w:r w:rsidR="00CF6126">
        <w:rPr>
          <w:lang w:val="fr-CA"/>
        </w:rPr>
        <w:t xml:space="preserve">Le 15 juin, </w:t>
      </w:r>
      <w:r w:rsidR="00CF6126" w:rsidRPr="00CA4AF6">
        <w:rPr>
          <w:lang w:val="fr-CA"/>
        </w:rPr>
        <w:t>Réadaptation en déficience visuelle Canada (RDVC)</w:t>
      </w:r>
      <w:r w:rsidR="00CF6126">
        <w:rPr>
          <w:lang w:val="fr-CA"/>
        </w:rPr>
        <w:t xml:space="preserve"> </w:t>
      </w:r>
      <w:r w:rsidR="00F97E2C" w:rsidRPr="00F97E2C">
        <w:rPr>
          <w:lang w:val="fr-CA"/>
        </w:rPr>
        <w:t xml:space="preserve">a officiellement remis à Manitoulin Transport le </w:t>
      </w:r>
      <w:r w:rsidR="002B58CA" w:rsidRPr="00CA4AF6">
        <w:rPr>
          <w:lang w:val="fr-CA"/>
        </w:rPr>
        <w:t xml:space="preserve">Prix du partenaire communautaire exceptionnel </w:t>
      </w:r>
      <w:r w:rsidR="00F97E2C" w:rsidRPr="00F97E2C">
        <w:rPr>
          <w:lang w:val="fr-CA"/>
        </w:rPr>
        <w:t xml:space="preserve">2026, en reconnaissance de plus de 40 ans de soutien à la </w:t>
      </w:r>
      <w:r w:rsidR="002B58CA">
        <w:rPr>
          <w:lang w:val="fr-CA"/>
        </w:rPr>
        <w:t>Cl</w:t>
      </w:r>
      <w:r w:rsidR="00F97E2C" w:rsidRPr="00F97E2C">
        <w:rPr>
          <w:lang w:val="fr-CA"/>
        </w:rPr>
        <w:t xml:space="preserve">inique ophtalmologique mobile </w:t>
      </w:r>
      <w:r w:rsidR="00946971">
        <w:rPr>
          <w:lang w:val="fr-CA"/>
        </w:rPr>
        <w:t xml:space="preserve">de </w:t>
      </w:r>
      <w:r w:rsidR="00F97E2C" w:rsidRPr="00F97E2C">
        <w:rPr>
          <w:lang w:val="fr-CA"/>
        </w:rPr>
        <w:t>RDVC.</w:t>
      </w:r>
    </w:p>
    <w:p w14:paraId="0F443406" w14:textId="49606AC1" w:rsidR="00F97E2C" w:rsidRPr="00F97E2C" w:rsidRDefault="00F97E2C" w:rsidP="00F97E2C">
      <w:pPr>
        <w:rPr>
          <w:lang w:val="fr-CA"/>
        </w:rPr>
      </w:pPr>
      <w:r w:rsidRPr="00F97E2C">
        <w:rPr>
          <w:lang w:val="fr-CA"/>
        </w:rPr>
        <w:t xml:space="preserve">La présidente du conseil d'administration, Penny Hartin, a remis le </w:t>
      </w:r>
      <w:r w:rsidR="00461255">
        <w:rPr>
          <w:lang w:val="fr-CA"/>
        </w:rPr>
        <w:t>P</w:t>
      </w:r>
      <w:r w:rsidRPr="00F97E2C">
        <w:rPr>
          <w:lang w:val="fr-CA"/>
        </w:rPr>
        <w:t>rix au bureau d</w:t>
      </w:r>
      <w:r w:rsidR="00111032">
        <w:rPr>
          <w:lang w:val="fr-CA"/>
        </w:rPr>
        <w:t>e</w:t>
      </w:r>
      <w:r w:rsidRPr="00F97E2C">
        <w:rPr>
          <w:lang w:val="fr-CA"/>
        </w:rPr>
        <w:t xml:space="preserve"> RDVC à Sudbury. Des membres de la communauté locale et du personnel étaient présents, ainsi que la députée provinciale France Gélinas, le député provincial Jamie West et l’ophtalmologue </w:t>
      </w:r>
      <w:r w:rsidR="009F7134">
        <w:rPr>
          <w:lang w:val="fr-CA"/>
        </w:rPr>
        <w:t xml:space="preserve">Dr </w:t>
      </w:r>
      <w:r w:rsidRPr="00F97E2C">
        <w:rPr>
          <w:lang w:val="fr-CA"/>
        </w:rPr>
        <w:t>Steve Arshinoff.</w:t>
      </w:r>
    </w:p>
    <w:p w14:paraId="544C17CE" w14:textId="28AD1D67" w:rsidR="004969A9" w:rsidRPr="004969A9" w:rsidRDefault="004969A9" w:rsidP="004969A9">
      <w:pPr>
        <w:rPr>
          <w:lang w:val="fr-CA"/>
        </w:rPr>
      </w:pPr>
      <w:r w:rsidRPr="004969A9">
        <w:rPr>
          <w:lang w:val="fr-CA"/>
        </w:rPr>
        <w:t xml:space="preserve">« Le Prix du partenaire communautaire exceptionnel </w:t>
      </w:r>
      <w:r w:rsidR="00816D64">
        <w:rPr>
          <w:lang w:val="fr-CA"/>
        </w:rPr>
        <w:t>prouve</w:t>
      </w:r>
      <w:r w:rsidRPr="004969A9">
        <w:rPr>
          <w:lang w:val="fr-CA"/>
        </w:rPr>
        <w:t xml:space="preserve"> que les partenariats sont capables d’apporter un changement significatif dans la vie des gens », a déclaré Jennifer Urosevic, présidente et Chef de la direction d</w:t>
      </w:r>
      <w:r w:rsidR="00B33B75">
        <w:rPr>
          <w:lang w:val="fr-CA"/>
        </w:rPr>
        <w:t>e</w:t>
      </w:r>
      <w:r w:rsidRPr="004969A9">
        <w:rPr>
          <w:lang w:val="fr-CA"/>
        </w:rPr>
        <w:t xml:space="preserve"> RDVC. « Grâce au généreux soutien de Manitoulin Transport, des milliers de patients dans tout le </w:t>
      </w:r>
      <w:r w:rsidR="00E17FF7">
        <w:rPr>
          <w:lang w:val="fr-CA"/>
        </w:rPr>
        <w:t>N</w:t>
      </w:r>
      <w:r w:rsidRPr="004969A9">
        <w:rPr>
          <w:lang w:val="fr-CA"/>
        </w:rPr>
        <w:t>ord de l’Ontario ont pu bénéficier des soins ophtalmologiques dont ils avaient besoin. »</w:t>
      </w:r>
    </w:p>
    <w:p w14:paraId="29B3A917" w14:textId="4942DC28" w:rsidR="004969A9" w:rsidRPr="004969A9" w:rsidRDefault="004619C6" w:rsidP="004969A9">
      <w:pPr>
        <w:rPr>
          <w:lang w:val="fr-CA"/>
        </w:rPr>
      </w:pPr>
      <w:r>
        <w:rPr>
          <w:lang w:val="fr-CA"/>
        </w:rPr>
        <w:t xml:space="preserve">La Clinique </w:t>
      </w:r>
      <w:r w:rsidRPr="00F97E2C">
        <w:rPr>
          <w:lang w:val="fr-CA"/>
        </w:rPr>
        <w:t xml:space="preserve">ophtalmologique mobile </w:t>
      </w:r>
      <w:r>
        <w:rPr>
          <w:lang w:val="fr-CA"/>
        </w:rPr>
        <w:t>est une véritable clinique entièrement équipée</w:t>
      </w:r>
      <w:r w:rsidR="00A05985">
        <w:rPr>
          <w:lang w:val="fr-CA"/>
        </w:rPr>
        <w:t xml:space="preserve"> qui offre des soins </w:t>
      </w:r>
      <w:r w:rsidR="004969A9" w:rsidRPr="004969A9">
        <w:rPr>
          <w:lang w:val="fr-CA"/>
        </w:rPr>
        <w:t xml:space="preserve">ophtalmologiques de qualité dans les zones isolées et mal desservies du </w:t>
      </w:r>
      <w:r w:rsidR="00A05985">
        <w:rPr>
          <w:lang w:val="fr-CA"/>
        </w:rPr>
        <w:t>N</w:t>
      </w:r>
      <w:r w:rsidR="004969A9" w:rsidRPr="004969A9">
        <w:rPr>
          <w:lang w:val="fr-CA"/>
        </w:rPr>
        <w:t xml:space="preserve">ord de l’Ontario. Chaque année, </w:t>
      </w:r>
      <w:r w:rsidR="00A05985">
        <w:rPr>
          <w:lang w:val="fr-CA"/>
        </w:rPr>
        <w:t>elle</w:t>
      </w:r>
      <w:r w:rsidR="004969A9" w:rsidRPr="004969A9">
        <w:rPr>
          <w:lang w:val="fr-CA"/>
        </w:rPr>
        <w:t xml:space="preserve"> prend en charge environ 4 000 patients dans des régions où l’accès aux soins spécialisés est limité, voire inexistant. Le soutien de Manitoulin Transport permet au programme </w:t>
      </w:r>
      <w:r w:rsidR="00797709">
        <w:rPr>
          <w:lang w:val="fr-CA"/>
        </w:rPr>
        <w:t>de la Clinique ophtal</w:t>
      </w:r>
      <w:r w:rsidR="00EF28B4">
        <w:rPr>
          <w:lang w:val="fr-CA"/>
        </w:rPr>
        <w:t>mologique</w:t>
      </w:r>
      <w:r w:rsidR="004969A9" w:rsidRPr="004969A9">
        <w:rPr>
          <w:lang w:val="fr-CA"/>
        </w:rPr>
        <w:t xml:space="preserve"> d’atteindre certaines des zones les plus isolées géographiquement de la région.</w:t>
      </w:r>
    </w:p>
    <w:p w14:paraId="6D6EC14E" w14:textId="77777777" w:rsidR="00557502" w:rsidRDefault="00557502" w:rsidP="004E4C33">
      <w:pPr>
        <w:rPr>
          <w:lang w:val="fr-CA"/>
        </w:rPr>
      </w:pPr>
    </w:p>
    <w:p w14:paraId="4C082053" w14:textId="77777777" w:rsidR="00557502" w:rsidRDefault="00557502" w:rsidP="004E4C33">
      <w:pPr>
        <w:rPr>
          <w:lang w:val="fr-CA"/>
        </w:rPr>
      </w:pPr>
    </w:p>
    <w:p w14:paraId="48F40785" w14:textId="77777777" w:rsidR="00557502" w:rsidRDefault="00557502" w:rsidP="004E4C33">
      <w:pPr>
        <w:rPr>
          <w:lang w:val="fr-CA"/>
        </w:rPr>
      </w:pPr>
    </w:p>
    <w:p w14:paraId="7CC93EB3" w14:textId="77777777" w:rsidR="00557502" w:rsidRDefault="00557502" w:rsidP="004E4C33">
      <w:pPr>
        <w:rPr>
          <w:lang w:val="fr-CA"/>
        </w:rPr>
      </w:pPr>
    </w:p>
    <w:p w14:paraId="31E8EFB2" w14:textId="77777777" w:rsidR="00557502" w:rsidRDefault="00557502" w:rsidP="004E4C33">
      <w:pPr>
        <w:rPr>
          <w:lang w:val="fr-CA"/>
        </w:rPr>
      </w:pPr>
    </w:p>
    <w:p w14:paraId="3EB8B831" w14:textId="4ED173C5" w:rsidR="004F11AB" w:rsidRDefault="00557502" w:rsidP="004E4C33">
      <w:pPr>
        <w:rPr>
          <w:lang w:val="fr-CA"/>
        </w:rPr>
      </w:pPr>
      <w:r w:rsidRPr="00557502">
        <w:rPr>
          <w:lang w:val="fr-CA"/>
        </w:rPr>
        <w:t xml:space="preserve">« </w:t>
      </w:r>
      <w:r w:rsidR="004C2728">
        <w:rPr>
          <w:lang w:val="fr-CA"/>
        </w:rPr>
        <w:t xml:space="preserve">C’est un honneur pour </w:t>
      </w:r>
      <w:r w:rsidRPr="00557502">
        <w:rPr>
          <w:lang w:val="fr-CA"/>
        </w:rPr>
        <w:t xml:space="preserve">Manitoulin Transport de recevoir le </w:t>
      </w:r>
      <w:r w:rsidR="004C2728" w:rsidRPr="00CA4AF6">
        <w:rPr>
          <w:lang w:val="fr-CA"/>
        </w:rPr>
        <w:t>Prix du partenaire communautaire exceptionnel</w:t>
      </w:r>
      <w:r w:rsidR="004C2728" w:rsidRPr="00557502">
        <w:rPr>
          <w:lang w:val="fr-CA"/>
        </w:rPr>
        <w:t xml:space="preserve"> </w:t>
      </w:r>
      <w:r w:rsidRPr="00557502">
        <w:rPr>
          <w:lang w:val="fr-CA"/>
        </w:rPr>
        <w:t xml:space="preserve">2026 décerné par Réadaptation en déficience visuelle Canada (RDVC) », déclare Jeff Smith, vice-président </w:t>
      </w:r>
      <w:r w:rsidR="00F03388">
        <w:rPr>
          <w:lang w:val="fr-CA"/>
        </w:rPr>
        <w:t xml:space="preserve">de </w:t>
      </w:r>
      <w:r w:rsidR="00F03388" w:rsidRPr="00F03388">
        <w:rPr>
          <w:lang w:val="fr-CA"/>
        </w:rPr>
        <w:t xml:space="preserve">Manitoulin Group of </w:t>
      </w:r>
      <w:proofErr w:type="spellStart"/>
      <w:r w:rsidR="00F03388" w:rsidRPr="00F03388">
        <w:rPr>
          <w:lang w:val="fr-CA"/>
        </w:rPr>
        <w:t>Companies</w:t>
      </w:r>
      <w:proofErr w:type="spellEnd"/>
      <w:r w:rsidRPr="00557502">
        <w:rPr>
          <w:lang w:val="fr-CA"/>
        </w:rPr>
        <w:t xml:space="preserve">. « </w:t>
      </w:r>
      <w:r w:rsidR="004A29CA">
        <w:rPr>
          <w:lang w:val="fr-CA"/>
        </w:rPr>
        <w:t>À</w:t>
      </w:r>
      <w:r w:rsidRPr="00557502">
        <w:rPr>
          <w:lang w:val="fr-CA"/>
        </w:rPr>
        <w:t xml:space="preserve"> Manitoulin, nous soutenons les communautés dans lesquelles nous </w:t>
      </w:r>
      <w:r w:rsidR="00461FCB">
        <w:rPr>
          <w:lang w:val="fr-CA"/>
        </w:rPr>
        <w:t>œuvrons</w:t>
      </w:r>
      <w:r w:rsidRPr="00557502">
        <w:rPr>
          <w:lang w:val="fr-CA"/>
        </w:rPr>
        <w:t xml:space="preserve">. Il y a quarante ans, nous avons </w:t>
      </w:r>
      <w:r w:rsidR="00164472">
        <w:rPr>
          <w:lang w:val="fr-CA"/>
        </w:rPr>
        <w:t xml:space="preserve">vu </w:t>
      </w:r>
      <w:r w:rsidR="008D26B0">
        <w:rPr>
          <w:lang w:val="fr-CA"/>
        </w:rPr>
        <w:t>qu’il existait une possibilité</w:t>
      </w:r>
      <w:r w:rsidRPr="00557502">
        <w:rPr>
          <w:lang w:val="fr-CA"/>
        </w:rPr>
        <w:t xml:space="preserve"> d'aider RDVC à combler les lacunes géographiques </w:t>
      </w:r>
      <w:r w:rsidR="00F068CA">
        <w:rPr>
          <w:lang w:val="fr-CA"/>
        </w:rPr>
        <w:t>concernant les</w:t>
      </w:r>
      <w:r w:rsidRPr="00557502">
        <w:rPr>
          <w:lang w:val="fr-CA"/>
        </w:rPr>
        <w:t xml:space="preserve"> soins ophtalmologiques. Nous sommes fiers de </w:t>
      </w:r>
      <w:r w:rsidR="005062AB">
        <w:rPr>
          <w:lang w:val="fr-CA"/>
        </w:rPr>
        <w:t>jouer un rôle pour</w:t>
      </w:r>
      <w:r w:rsidR="00F83F7D">
        <w:rPr>
          <w:lang w:val="fr-CA"/>
        </w:rPr>
        <w:t xml:space="preserve"> maintenir</w:t>
      </w:r>
      <w:r w:rsidRPr="00557502">
        <w:rPr>
          <w:lang w:val="fr-CA"/>
        </w:rPr>
        <w:t xml:space="preserve"> cette clinique mobile indispensable en activité et </w:t>
      </w:r>
      <w:r w:rsidR="00F83F7D">
        <w:rPr>
          <w:lang w:val="fr-CA"/>
        </w:rPr>
        <w:t>pour atteindre</w:t>
      </w:r>
      <w:r w:rsidRPr="00557502">
        <w:rPr>
          <w:lang w:val="fr-CA"/>
        </w:rPr>
        <w:t xml:space="preserve"> les patients qui en ont le plus besoin, dans les régions mal desservies et isolées du </w:t>
      </w:r>
      <w:r w:rsidR="00F83F7D">
        <w:rPr>
          <w:lang w:val="fr-CA"/>
        </w:rPr>
        <w:t>N</w:t>
      </w:r>
      <w:r w:rsidRPr="00557502">
        <w:rPr>
          <w:lang w:val="fr-CA"/>
        </w:rPr>
        <w:t>ord de l'Ontario. »</w:t>
      </w:r>
    </w:p>
    <w:p w14:paraId="73B1924D" w14:textId="63B112FC" w:rsidR="004C1E03" w:rsidRPr="004C1E03" w:rsidRDefault="004C1E03" w:rsidP="004C1E03">
      <w:pPr>
        <w:rPr>
          <w:lang w:val="fr-CA"/>
        </w:rPr>
      </w:pPr>
      <w:r>
        <w:rPr>
          <w:lang w:val="fr-CA"/>
        </w:rPr>
        <w:t xml:space="preserve">RDVC </w:t>
      </w:r>
      <w:r w:rsidRPr="004C1E03">
        <w:rPr>
          <w:lang w:val="fr-CA"/>
        </w:rPr>
        <w:t xml:space="preserve">gère également l’Initiative de dépistage </w:t>
      </w:r>
      <w:r w:rsidR="00E4645A">
        <w:rPr>
          <w:lang w:val="fr-CA"/>
        </w:rPr>
        <w:t>oculaire</w:t>
      </w:r>
      <w:r w:rsidRPr="004C1E03">
        <w:rPr>
          <w:lang w:val="fr-CA"/>
        </w:rPr>
        <w:t xml:space="preserve"> (EHSI), qui permet de dépister la rétinopathie diabétique, une cause évitable de </w:t>
      </w:r>
      <w:r w:rsidR="0026109C">
        <w:rPr>
          <w:lang w:val="fr-CA"/>
        </w:rPr>
        <w:t xml:space="preserve">la </w:t>
      </w:r>
      <w:r w:rsidRPr="004C1E03">
        <w:rPr>
          <w:lang w:val="fr-CA"/>
        </w:rPr>
        <w:t xml:space="preserve">perte de </w:t>
      </w:r>
      <w:r w:rsidR="00A710B2">
        <w:rPr>
          <w:lang w:val="fr-CA"/>
        </w:rPr>
        <w:t>vision</w:t>
      </w:r>
      <w:r w:rsidRPr="004C1E03">
        <w:rPr>
          <w:lang w:val="fr-CA"/>
        </w:rPr>
        <w:t xml:space="preserve">. L’EHSI </w:t>
      </w:r>
      <w:r w:rsidR="00A133A9">
        <w:rPr>
          <w:lang w:val="fr-CA"/>
        </w:rPr>
        <w:t>est utilisé</w:t>
      </w:r>
      <w:r w:rsidRPr="004C1E03">
        <w:rPr>
          <w:lang w:val="fr-CA"/>
        </w:rPr>
        <w:t xml:space="preserve"> dans des communautés mal desservies, isolées et autochtones, partout au Canada. </w:t>
      </w:r>
      <w:r w:rsidR="00F94A61">
        <w:rPr>
          <w:lang w:val="fr-CA"/>
        </w:rPr>
        <w:t>La C</w:t>
      </w:r>
      <w:r w:rsidRPr="004C1E03">
        <w:rPr>
          <w:lang w:val="fr-CA"/>
        </w:rPr>
        <w:t>linique ophtalmologique mobile d</w:t>
      </w:r>
      <w:r w:rsidR="00A133A9">
        <w:rPr>
          <w:lang w:val="fr-CA"/>
        </w:rPr>
        <w:t>e</w:t>
      </w:r>
      <w:r w:rsidRPr="004C1E03">
        <w:rPr>
          <w:lang w:val="fr-CA"/>
        </w:rPr>
        <w:t xml:space="preserve"> RDVC et l’EHSI témoignent </w:t>
      </w:r>
      <w:r w:rsidR="00F94A61">
        <w:rPr>
          <w:lang w:val="fr-CA"/>
        </w:rPr>
        <w:t xml:space="preserve">ensemble </w:t>
      </w:r>
      <w:r w:rsidRPr="004C1E03">
        <w:rPr>
          <w:lang w:val="fr-CA"/>
        </w:rPr>
        <w:t xml:space="preserve">de l’engagement de </w:t>
      </w:r>
      <w:r w:rsidR="00833C87">
        <w:rPr>
          <w:lang w:val="fr-CA"/>
        </w:rPr>
        <w:t>RDVC</w:t>
      </w:r>
      <w:r w:rsidRPr="004C1E03">
        <w:rPr>
          <w:lang w:val="fr-CA"/>
        </w:rPr>
        <w:t xml:space="preserve"> </w:t>
      </w:r>
      <w:r w:rsidR="00833C87">
        <w:rPr>
          <w:lang w:val="fr-CA"/>
        </w:rPr>
        <w:t xml:space="preserve">à </w:t>
      </w:r>
      <w:r w:rsidR="00F17259">
        <w:rPr>
          <w:lang w:val="fr-CA"/>
        </w:rPr>
        <w:t>promouvoir</w:t>
      </w:r>
      <w:r w:rsidRPr="004C1E03">
        <w:rPr>
          <w:lang w:val="fr-CA"/>
        </w:rPr>
        <w:t xml:space="preserve"> </w:t>
      </w:r>
      <w:r w:rsidR="00F17259">
        <w:rPr>
          <w:lang w:val="fr-CA"/>
        </w:rPr>
        <w:t>l</w:t>
      </w:r>
      <w:r w:rsidRPr="004C1E03">
        <w:rPr>
          <w:lang w:val="fr-CA"/>
        </w:rPr>
        <w:t>es soins préventifs, l’équité en matière de santé et la réduction des obstacles géographiques à la santé visuelle.</w:t>
      </w:r>
    </w:p>
    <w:p w14:paraId="69C757B2" w14:textId="3CD06BC6" w:rsidR="004C1E03" w:rsidRDefault="004C1E03" w:rsidP="004C1E03">
      <w:pPr>
        <w:rPr>
          <w:lang w:val="fr-CA"/>
        </w:rPr>
      </w:pPr>
      <w:r w:rsidRPr="004C1E03">
        <w:rPr>
          <w:lang w:val="fr-CA"/>
        </w:rPr>
        <w:t xml:space="preserve">« Je </w:t>
      </w:r>
      <w:r w:rsidR="002622A2">
        <w:rPr>
          <w:lang w:val="fr-CA"/>
        </w:rPr>
        <w:t xml:space="preserve">travaille à </w:t>
      </w:r>
      <w:r w:rsidR="00393FFA">
        <w:rPr>
          <w:lang w:val="fr-CA"/>
        </w:rPr>
        <w:t>la Clinique ophtalmologique</w:t>
      </w:r>
      <w:r w:rsidRPr="004C1E03">
        <w:rPr>
          <w:lang w:val="fr-CA"/>
        </w:rPr>
        <w:t xml:space="preserve"> depuis plus de 12 ans, et je suis impressionnée par la façon dont Manitoulin Transport répond toujours présent sans hésiter », a déclaré Lisa O'Bonsawin, </w:t>
      </w:r>
      <w:r w:rsidR="00393FFA">
        <w:rPr>
          <w:lang w:val="fr-CA"/>
        </w:rPr>
        <w:t>gestionnaire à la Clinique ophtalmologique</w:t>
      </w:r>
      <w:r w:rsidR="00F475E4">
        <w:rPr>
          <w:lang w:val="fr-CA"/>
        </w:rPr>
        <w:t>.</w:t>
      </w:r>
      <w:r w:rsidRPr="004C1E03">
        <w:rPr>
          <w:lang w:val="fr-CA"/>
        </w:rPr>
        <w:t xml:space="preserve"> « Leur vaste réseau de dépôts soutient nos opérations et notre logistique, permettant l’acheminement de pièces </w:t>
      </w:r>
      <w:r w:rsidR="00592EFE">
        <w:rPr>
          <w:lang w:val="fr-CA"/>
        </w:rPr>
        <w:t xml:space="preserve">du jour au lendemain </w:t>
      </w:r>
      <w:r w:rsidRPr="004C1E03">
        <w:rPr>
          <w:lang w:val="fr-CA"/>
        </w:rPr>
        <w:t xml:space="preserve">vers des sites isolés pour effectuer les réparations </w:t>
      </w:r>
      <w:r w:rsidR="00286B98">
        <w:rPr>
          <w:lang w:val="fr-CA"/>
        </w:rPr>
        <w:t>d</w:t>
      </w:r>
      <w:r w:rsidR="00CF7953">
        <w:rPr>
          <w:lang w:val="fr-CA"/>
        </w:rPr>
        <w:t>e la Clinique ophtalmologique mobile</w:t>
      </w:r>
      <w:r w:rsidRPr="004C1E03">
        <w:rPr>
          <w:lang w:val="fr-CA"/>
        </w:rPr>
        <w:t>. »</w:t>
      </w:r>
    </w:p>
    <w:p w14:paraId="1AE8AA1C" w14:textId="68765E04" w:rsidR="00E0636D" w:rsidRPr="00E0636D" w:rsidRDefault="00A76F4C" w:rsidP="00AF1F8D">
      <w:pPr>
        <w:rPr>
          <w:lang w:val="fr-CA"/>
        </w:rPr>
      </w:pPr>
      <w:r w:rsidRPr="00E0636D">
        <w:rPr>
          <w:lang w:val="fr-CA"/>
        </w:rPr>
        <w:t xml:space="preserve">Le </w:t>
      </w:r>
      <w:r w:rsidRPr="00E0636D">
        <w:rPr>
          <w:lang w:val="fr-CA"/>
        </w:rPr>
        <w:t xml:space="preserve">Prix du partenaire communautaire exceptionnel </w:t>
      </w:r>
      <w:r w:rsidR="00E0636D" w:rsidRPr="00E0636D">
        <w:rPr>
          <w:lang w:val="fr-CA"/>
        </w:rPr>
        <w:t xml:space="preserve">est décerné chaque année à des personnes et à des organisations </w:t>
      </w:r>
      <w:r w:rsidR="003B1A50">
        <w:rPr>
          <w:lang w:val="fr-CA"/>
        </w:rPr>
        <w:t>qui ont un impact significatif</w:t>
      </w:r>
      <w:r w:rsidR="00E0636D" w:rsidRPr="00E0636D">
        <w:rPr>
          <w:lang w:val="fr-CA"/>
        </w:rPr>
        <w:t xml:space="preserve"> sur la vie des Canadiens </w:t>
      </w:r>
      <w:r w:rsidR="003B1A50">
        <w:rPr>
          <w:lang w:val="fr-CA"/>
        </w:rPr>
        <w:t>ayant une limitation visuelle</w:t>
      </w:r>
      <w:r w:rsidR="00E0636D" w:rsidRPr="00E0636D">
        <w:rPr>
          <w:lang w:val="fr-CA"/>
        </w:rPr>
        <w:t>.</w:t>
      </w:r>
    </w:p>
    <w:p w14:paraId="58E1DE2C" w14:textId="58372CD8" w:rsidR="00155152" w:rsidRPr="009C2FDA" w:rsidRDefault="00917DB1" w:rsidP="00AF1F8D">
      <w:r w:rsidRPr="0066069D">
        <w:rPr>
          <w:b/>
          <w:bCs/>
          <w:lang w:val="fr-CA"/>
        </w:rPr>
        <w:t xml:space="preserve">Note </w:t>
      </w:r>
      <w:r w:rsidR="0066069D">
        <w:rPr>
          <w:b/>
          <w:bCs/>
          <w:lang w:val="fr-CA"/>
        </w:rPr>
        <w:t xml:space="preserve">pour les rédacteurs </w:t>
      </w:r>
      <w:r w:rsidRPr="0066069D">
        <w:rPr>
          <w:b/>
          <w:bCs/>
          <w:lang w:val="fr-CA"/>
        </w:rPr>
        <w:t>:</w:t>
      </w:r>
      <w:r w:rsidRPr="0066069D">
        <w:rPr>
          <w:lang w:val="fr-CA"/>
        </w:rPr>
        <w:t xml:space="preserve"> </w:t>
      </w:r>
      <w:r w:rsidR="0066069D" w:rsidRPr="0066069D">
        <w:rPr>
          <w:lang w:val="fr-CA"/>
        </w:rPr>
        <w:t>CTV News a couvert la cérémonie de remise d</w:t>
      </w:r>
      <w:r w:rsidR="00191A69">
        <w:rPr>
          <w:lang w:val="fr-CA"/>
        </w:rPr>
        <w:t>u</w:t>
      </w:r>
      <w:r w:rsidR="0066069D" w:rsidRPr="0066069D">
        <w:rPr>
          <w:lang w:val="fr-CA"/>
        </w:rPr>
        <w:t xml:space="preserve"> </w:t>
      </w:r>
      <w:r w:rsidR="00191A69">
        <w:rPr>
          <w:lang w:val="fr-CA"/>
        </w:rPr>
        <w:t>P</w:t>
      </w:r>
      <w:r w:rsidR="0066069D" w:rsidRPr="0066069D">
        <w:rPr>
          <w:lang w:val="fr-CA"/>
        </w:rPr>
        <w:t>rix du 15</w:t>
      </w:r>
      <w:r w:rsidR="0043049A">
        <w:rPr>
          <w:lang w:val="fr-CA"/>
        </w:rPr>
        <w:t> </w:t>
      </w:r>
      <w:r w:rsidR="0066069D" w:rsidRPr="0066069D">
        <w:rPr>
          <w:lang w:val="fr-CA"/>
        </w:rPr>
        <w:t xml:space="preserve">juin. Regardez le reportage et lisez l'article complet ici. </w:t>
      </w:r>
      <w:hyperlink r:id="rId10" w:history="1">
        <w:r w:rsidR="008C69BB" w:rsidRPr="008C69BB">
          <w:rPr>
            <w:rStyle w:val="Hyperlink"/>
            <w:lang w:val="en-US"/>
          </w:rPr>
          <w:t>Lifeline on wheels: Manitoul</w:t>
        </w:r>
        <w:r w:rsidR="008C69BB" w:rsidRPr="008C69BB">
          <w:rPr>
            <w:rStyle w:val="Hyperlink"/>
            <w:lang w:val="en-US"/>
          </w:rPr>
          <w:t>i</w:t>
        </w:r>
        <w:r w:rsidR="008C69BB" w:rsidRPr="008C69BB">
          <w:rPr>
            <w:rStyle w:val="Hyperlink"/>
            <w:lang w:val="en-US"/>
          </w:rPr>
          <w:t xml:space="preserve">n Transport </w:t>
        </w:r>
        <w:proofErr w:type="spellStart"/>
        <w:r w:rsidR="008C69BB" w:rsidRPr="008C69BB">
          <w:rPr>
            <w:rStyle w:val="Hyperlink"/>
            <w:lang w:val="en-US"/>
          </w:rPr>
          <w:t>honoured</w:t>
        </w:r>
        <w:proofErr w:type="spellEnd"/>
        <w:r w:rsidR="008C69BB" w:rsidRPr="008C69BB">
          <w:rPr>
            <w:rStyle w:val="Hyperlink"/>
            <w:lang w:val="en-US"/>
          </w:rPr>
          <w:t xml:space="preserve"> for decades of Eye Van Support</w:t>
        </w:r>
      </w:hyperlink>
      <w:r w:rsidR="009C2FDA">
        <w:t xml:space="preserve"> (</w:t>
      </w:r>
      <w:proofErr w:type="spellStart"/>
      <w:r w:rsidR="009C2FDA">
        <w:t>en</w:t>
      </w:r>
      <w:proofErr w:type="spellEnd"/>
      <w:r w:rsidR="009C2FDA">
        <w:t xml:space="preserve"> anglais </w:t>
      </w:r>
      <w:proofErr w:type="spellStart"/>
      <w:r w:rsidR="009C2FDA">
        <w:t>seulement</w:t>
      </w:r>
      <w:proofErr w:type="spellEnd"/>
      <w:r w:rsidR="009C2FDA">
        <w:t>)</w:t>
      </w:r>
      <w:r w:rsidR="004043A8">
        <w:rPr>
          <w:lang w:val="en-US"/>
        </w:rPr>
        <w:t>.</w:t>
      </w:r>
    </w:p>
    <w:p w14:paraId="6DB9DEA2" w14:textId="4161E778" w:rsidR="00D40EE2" w:rsidRPr="00AD7E8B" w:rsidRDefault="00AF1F8D" w:rsidP="00DA345C">
      <w:pPr>
        <w:spacing w:before="240" w:after="240"/>
        <w:jc w:val="center"/>
        <w:rPr>
          <w:rFonts w:cs="Arial"/>
          <w:szCs w:val="26"/>
          <w:lang w:val="en-US"/>
        </w:rPr>
      </w:pPr>
      <w:r>
        <w:rPr>
          <w:rFonts w:cs="Arial"/>
          <w:szCs w:val="26"/>
          <w:lang w:val="en-US"/>
        </w:rPr>
        <w:t>- 30 -</w:t>
      </w:r>
    </w:p>
    <w:p w14:paraId="4886C78B" w14:textId="77777777" w:rsidR="009039A7" w:rsidRPr="00414D42" w:rsidRDefault="009039A7" w:rsidP="009039A7">
      <w:pPr>
        <w:pStyle w:val="Heading2"/>
        <w:rPr>
          <w:sz w:val="28"/>
          <w:szCs w:val="24"/>
          <w:lang w:val="fr-CA"/>
        </w:rPr>
      </w:pPr>
      <w:r w:rsidRPr="00414D42">
        <w:rPr>
          <w:sz w:val="28"/>
          <w:szCs w:val="24"/>
          <w:lang w:val="fr-CA"/>
        </w:rPr>
        <w:lastRenderedPageBreak/>
        <w:t xml:space="preserve">À propos de Réadaptation en </w:t>
      </w:r>
      <w:r>
        <w:rPr>
          <w:sz w:val="28"/>
          <w:szCs w:val="24"/>
          <w:lang w:val="fr-CA"/>
        </w:rPr>
        <w:t xml:space="preserve">déficience </w:t>
      </w:r>
      <w:r w:rsidRPr="00414D42">
        <w:rPr>
          <w:sz w:val="28"/>
          <w:szCs w:val="24"/>
          <w:lang w:val="fr-CA"/>
        </w:rPr>
        <w:t>vis</w:t>
      </w:r>
      <w:r>
        <w:rPr>
          <w:sz w:val="28"/>
          <w:szCs w:val="24"/>
          <w:lang w:val="fr-CA"/>
        </w:rPr>
        <w:t>uelle Canada :</w:t>
      </w:r>
      <w:r w:rsidRPr="00414D42">
        <w:rPr>
          <w:sz w:val="28"/>
          <w:szCs w:val="24"/>
          <w:lang w:val="fr-CA"/>
        </w:rPr>
        <w:t xml:space="preserve"> </w:t>
      </w:r>
    </w:p>
    <w:p w14:paraId="5DA82DEC" w14:textId="3216FB78" w:rsidR="00F119BB" w:rsidRPr="00476D7D" w:rsidRDefault="009039A7" w:rsidP="009039A7">
      <w:pPr>
        <w:spacing w:after="0"/>
        <w:rPr>
          <w:rFonts w:cs="Arial"/>
          <w:lang w:val="fr-CA"/>
        </w:rPr>
      </w:pPr>
      <w:r w:rsidRPr="00476D7D">
        <w:rPr>
          <w:rFonts w:cs="Arial"/>
          <w:lang w:val="fr-CA"/>
        </w:rPr>
        <w:t xml:space="preserve">Réadaptation en déficience visuelle Canada (RDVC) est un organisme de santé national </w:t>
      </w:r>
      <w:r w:rsidR="00B12C3C">
        <w:rPr>
          <w:rFonts w:cs="Arial"/>
          <w:lang w:val="fr-CA"/>
        </w:rPr>
        <w:t>à but non</w:t>
      </w:r>
      <w:r w:rsidRPr="00476D7D">
        <w:rPr>
          <w:rFonts w:cs="Arial"/>
          <w:lang w:val="fr-CA"/>
        </w:rPr>
        <w:t xml:space="preserve"> lucratif </w:t>
      </w:r>
      <w:r w:rsidR="0068120D">
        <w:rPr>
          <w:rFonts w:cs="Arial"/>
          <w:lang w:val="fr-CA"/>
        </w:rPr>
        <w:t xml:space="preserve">et un chef de file </w:t>
      </w:r>
      <w:r w:rsidRPr="00476D7D">
        <w:rPr>
          <w:rFonts w:cs="Arial"/>
          <w:lang w:val="fr-CA"/>
        </w:rPr>
        <w:t xml:space="preserve">qui fournit des thérapies de réadaptation, et </w:t>
      </w:r>
      <w:r w:rsidR="000E3D90">
        <w:rPr>
          <w:rFonts w:cs="Arial"/>
          <w:lang w:val="fr-CA"/>
        </w:rPr>
        <w:t xml:space="preserve">de services </w:t>
      </w:r>
      <w:r w:rsidRPr="00476D7D">
        <w:rPr>
          <w:rFonts w:cs="Arial"/>
          <w:lang w:val="fr-CA"/>
        </w:rPr>
        <w:t>de soins de santé aux personnes aveugles ou vivant avec une basse vision</w:t>
      </w:r>
      <w:r w:rsidR="006706EF">
        <w:rPr>
          <w:rFonts w:cs="Arial"/>
          <w:lang w:val="fr-CA"/>
        </w:rPr>
        <w:t>, afin de les aider à mener une vie sécuritaire</w:t>
      </w:r>
      <w:r w:rsidR="00AF10EC">
        <w:rPr>
          <w:rFonts w:cs="Arial"/>
          <w:lang w:val="fr-CA"/>
        </w:rPr>
        <w:t xml:space="preserve"> et autonome. </w:t>
      </w:r>
      <w:r w:rsidR="00F119BB" w:rsidRPr="00F119BB">
        <w:rPr>
          <w:rFonts w:cs="Arial"/>
          <w:lang w:val="fr-CA"/>
        </w:rPr>
        <w:t xml:space="preserve">Grâce à des programmes tels que la </w:t>
      </w:r>
      <w:r w:rsidR="00362466">
        <w:rPr>
          <w:rFonts w:cs="Arial"/>
          <w:lang w:val="fr-CA"/>
        </w:rPr>
        <w:t>C</w:t>
      </w:r>
      <w:r w:rsidR="00F119BB" w:rsidRPr="00F119BB">
        <w:rPr>
          <w:rFonts w:cs="Arial"/>
          <w:lang w:val="fr-CA"/>
        </w:rPr>
        <w:t>linique ophtalmologique mobile et l’initiative de dépistage des troubles oculaires, RDVC intervient auprès des communautés rurales, isolées et autochtones à travers tout le Canada, favorisant ainsi l’équité en matière de santé et les soins ophtalmologiques préventifs là où ils sont le plus nécessaires.</w:t>
      </w:r>
    </w:p>
    <w:p w14:paraId="0B7C379A" w14:textId="77777777" w:rsidR="000D1C4E" w:rsidRDefault="000D1C4E" w:rsidP="0097297D">
      <w:pPr>
        <w:rPr>
          <w:lang w:val="fr-CA"/>
        </w:rPr>
      </w:pPr>
    </w:p>
    <w:p w14:paraId="385C1B34" w14:textId="77777777" w:rsidR="00D93D8A" w:rsidRPr="00345509" w:rsidRDefault="00D93D8A" w:rsidP="00D93D8A">
      <w:pPr>
        <w:keepNext/>
        <w:keepLines/>
        <w:spacing w:before="40"/>
        <w:outlineLvl w:val="1"/>
        <w:rPr>
          <w:rFonts w:eastAsiaTheme="majorEastAsia" w:cstheme="majorBidi"/>
          <w:b/>
          <w:sz w:val="28"/>
          <w:lang w:val="fr-CA"/>
        </w:rPr>
      </w:pPr>
      <w:r w:rsidRPr="00345509">
        <w:rPr>
          <w:rFonts w:eastAsiaTheme="majorEastAsia" w:cstheme="majorBidi"/>
          <w:b/>
          <w:sz w:val="28"/>
          <w:lang w:val="fr-CA"/>
        </w:rPr>
        <w:t>À propos de Manitoulin Transport:</w:t>
      </w:r>
    </w:p>
    <w:p w14:paraId="408C79A6" w14:textId="71CED570" w:rsidR="00D93D8A" w:rsidRPr="00345509" w:rsidRDefault="00D93D8A" w:rsidP="00D93D8A">
      <w:pPr>
        <w:spacing w:after="0"/>
        <w:rPr>
          <w:rFonts w:cs="Arial"/>
          <w:lang w:val="fr-CA"/>
        </w:rPr>
      </w:pPr>
      <w:r w:rsidRPr="00345509">
        <w:rPr>
          <w:rFonts w:cs="Arial"/>
          <w:lang w:val="fr-CA"/>
        </w:rPr>
        <w:t xml:space="preserve">Manitoulin Transport, dont le siège social est situé à Gore Bay, en Ontario, est l'un des principaux acteurs du secteur du transport et de la logistique au Canada. La société dispose d'un réseau de 85 terminaux répartis dans tout le pays et est solidement implantée dans le nord de l'Ontario. </w:t>
      </w:r>
    </w:p>
    <w:p w14:paraId="6823B463" w14:textId="77777777" w:rsidR="00D93D8A" w:rsidRPr="00345509" w:rsidRDefault="00D93D8A" w:rsidP="00D93D8A">
      <w:pPr>
        <w:spacing w:after="120"/>
        <w:rPr>
          <w:rFonts w:cs="Arial"/>
          <w:lang w:val="fr-CA"/>
        </w:rPr>
      </w:pPr>
    </w:p>
    <w:p w14:paraId="3CCC2710" w14:textId="77777777" w:rsidR="00D93D8A" w:rsidRPr="000316E6" w:rsidRDefault="00D93D8A" w:rsidP="00D93D8A">
      <w:pPr>
        <w:keepNext/>
        <w:keepLines/>
        <w:spacing w:before="40" w:after="120"/>
        <w:outlineLvl w:val="1"/>
        <w:rPr>
          <w:rFonts w:eastAsiaTheme="majorEastAsia" w:cstheme="majorBidi"/>
          <w:b/>
          <w:szCs w:val="26"/>
          <w:lang w:val="fr-CA"/>
        </w:rPr>
      </w:pPr>
      <w:r w:rsidRPr="000316E6">
        <w:rPr>
          <w:rFonts w:eastAsiaTheme="majorEastAsia" w:cstheme="majorBidi"/>
          <w:b/>
          <w:sz w:val="26"/>
          <w:szCs w:val="26"/>
          <w:lang w:val="fr-CA"/>
        </w:rPr>
        <w:t>Relations avec les médias :</w:t>
      </w:r>
    </w:p>
    <w:p w14:paraId="7F035644" w14:textId="77777777" w:rsidR="00D93D8A" w:rsidRPr="000316E6" w:rsidRDefault="00D93D8A" w:rsidP="00D93D8A">
      <w:pPr>
        <w:spacing w:before="0" w:after="0"/>
        <w:rPr>
          <w:rFonts w:cs="Arial"/>
          <w:sz w:val="26"/>
          <w:szCs w:val="26"/>
          <w:lang w:val="fr-CA"/>
        </w:rPr>
      </w:pPr>
      <w:r w:rsidRPr="000316E6">
        <w:rPr>
          <w:rFonts w:cs="Arial"/>
          <w:sz w:val="26"/>
          <w:szCs w:val="26"/>
          <w:lang w:val="fr-CA"/>
        </w:rPr>
        <w:t>Shane Guadeloupe</w:t>
      </w:r>
    </w:p>
    <w:p w14:paraId="3E117D84" w14:textId="77777777" w:rsidR="00D93D8A" w:rsidRPr="000316E6" w:rsidRDefault="00D93D8A" w:rsidP="00D93D8A">
      <w:pPr>
        <w:spacing w:before="0" w:after="0"/>
        <w:rPr>
          <w:rFonts w:cs="Arial"/>
          <w:sz w:val="26"/>
          <w:szCs w:val="26"/>
          <w:lang w:val="fr-CA"/>
        </w:rPr>
      </w:pPr>
      <w:r w:rsidRPr="000316E6">
        <w:rPr>
          <w:rFonts w:cs="Arial"/>
          <w:sz w:val="26"/>
          <w:szCs w:val="26"/>
          <w:lang w:val="fr-CA"/>
        </w:rPr>
        <w:t xml:space="preserve">Gestionnaire, Marketing et communications </w:t>
      </w:r>
    </w:p>
    <w:p w14:paraId="400912E2" w14:textId="77777777" w:rsidR="00D93D8A" w:rsidRPr="000316E6" w:rsidRDefault="00D93D8A" w:rsidP="00D93D8A">
      <w:pPr>
        <w:spacing w:before="0" w:after="0"/>
        <w:rPr>
          <w:rFonts w:cs="Arial"/>
          <w:sz w:val="26"/>
          <w:szCs w:val="26"/>
          <w:lang w:val="fr-CA"/>
        </w:rPr>
      </w:pPr>
      <w:r w:rsidRPr="000316E6">
        <w:rPr>
          <w:rFonts w:cs="Arial"/>
          <w:sz w:val="26"/>
          <w:szCs w:val="26"/>
          <w:lang w:val="fr-CA"/>
        </w:rPr>
        <w:t>Réadaptation en déficience visuelle Canada</w:t>
      </w:r>
    </w:p>
    <w:p w14:paraId="37265174" w14:textId="77777777" w:rsidR="00D93D8A" w:rsidRPr="00D93D8A" w:rsidRDefault="00D93D8A" w:rsidP="00D93D8A">
      <w:pPr>
        <w:spacing w:before="0" w:after="0"/>
        <w:rPr>
          <w:rFonts w:cs="Arial"/>
          <w:sz w:val="26"/>
          <w:szCs w:val="26"/>
          <w:lang w:val="fr-CA"/>
        </w:rPr>
      </w:pPr>
      <w:r w:rsidRPr="00D93D8A">
        <w:rPr>
          <w:rFonts w:cs="Arial"/>
          <w:sz w:val="26"/>
          <w:szCs w:val="26"/>
          <w:lang w:val="fr-CA"/>
        </w:rPr>
        <w:t xml:space="preserve">226-898-3450 | </w:t>
      </w:r>
      <w:hyperlink r:id="rId11" w:history="1">
        <w:r w:rsidRPr="00D93D8A">
          <w:rPr>
            <w:rStyle w:val="Hyperlink"/>
            <w:rFonts w:cs="Arial"/>
            <w:szCs w:val="26"/>
            <w:lang w:val="fr-CA"/>
          </w:rPr>
          <w:t>shane.guadeloupe@vlrehab.ca</w:t>
        </w:r>
      </w:hyperlink>
    </w:p>
    <w:p w14:paraId="540F9174" w14:textId="77777777" w:rsidR="00D93D8A" w:rsidRPr="00D93D8A" w:rsidRDefault="00D93D8A" w:rsidP="00D93D8A">
      <w:pPr>
        <w:rPr>
          <w:lang w:val="fr-CA"/>
        </w:rPr>
      </w:pPr>
    </w:p>
    <w:p w14:paraId="54FD964B" w14:textId="77777777" w:rsidR="0028356F" w:rsidRDefault="0028356F" w:rsidP="008035E4">
      <w:pPr>
        <w:rPr>
          <w:lang w:val="en-US"/>
        </w:rPr>
      </w:pPr>
    </w:p>
    <w:sectPr w:rsidR="0028356F" w:rsidSect="001C772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1F178" w14:textId="77777777" w:rsidR="00EE22E5" w:rsidRDefault="00EE22E5" w:rsidP="00D41AE4">
      <w:r>
        <w:separator/>
      </w:r>
    </w:p>
  </w:endnote>
  <w:endnote w:type="continuationSeparator" w:id="0">
    <w:p w14:paraId="7FF6480B" w14:textId="77777777" w:rsidR="00EE22E5" w:rsidRDefault="00EE22E5" w:rsidP="00D4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CB42" w14:textId="77777777" w:rsidR="009546B6" w:rsidRDefault="00954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C560" w14:textId="50FFCA2D" w:rsidR="001C7726" w:rsidRPr="00FA0B9E" w:rsidRDefault="00FA0B9E" w:rsidP="00FA0B9E">
    <w:pPr>
      <w:pStyle w:val="Footer"/>
      <w:ind w:left="-567"/>
      <w:rPr>
        <w:rFonts w:cs="Arial"/>
      </w:rPr>
    </w:pPr>
    <w:r w:rsidRPr="00FA0B9E">
      <w:rPr>
        <w:rFonts w:cs="Arial"/>
        <w:color w:val="000000"/>
        <w:lang w:val="en-US"/>
      </w:rPr>
      <w:t>visionlossrehab.ca • readaptationdv.ca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0DA3" w14:textId="77777777" w:rsidR="009546B6" w:rsidRDefault="00954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7BD6" w14:textId="77777777" w:rsidR="00EE22E5" w:rsidRDefault="00EE22E5" w:rsidP="00D41AE4">
      <w:r>
        <w:separator/>
      </w:r>
    </w:p>
  </w:footnote>
  <w:footnote w:type="continuationSeparator" w:id="0">
    <w:p w14:paraId="67DABDAD" w14:textId="77777777" w:rsidR="00EE22E5" w:rsidRDefault="00EE22E5" w:rsidP="00D4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3608" w14:textId="6A304D7A" w:rsidR="009546B6" w:rsidRDefault="00954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077C" w14:textId="5A192B7E" w:rsidR="00D41AE4" w:rsidRDefault="006F57DE" w:rsidP="006F57DE">
    <w:pPr>
      <w:pStyle w:val="Header"/>
      <w:ind w:left="-1440"/>
    </w:pPr>
    <w:r>
      <w:rPr>
        <w:noProof/>
      </w:rPr>
      <w:drawing>
        <wp:anchor distT="0" distB="0" distL="114300" distR="114300" simplePos="0" relativeHeight="251658240" behindDoc="0" locked="0" layoutInCell="1" allowOverlap="1" wp14:anchorId="7EA3FB50" wp14:editId="47C752A7">
          <wp:simplePos x="0" y="0"/>
          <wp:positionH relativeFrom="column">
            <wp:posOffset>-914400</wp:posOffset>
          </wp:positionH>
          <wp:positionV relativeFrom="paragraph">
            <wp:posOffset>-440055</wp:posOffset>
          </wp:positionV>
          <wp:extent cx="7781925" cy="1524000"/>
          <wp:effectExtent l="0" t="0" r="0" b="0"/>
          <wp:wrapTopAndBottom/>
          <wp:docPr id="1" name="Picture 1" descr="Blue rectangular banner with Vision Loss Rehabilitation Canada Bilingual logo in black. / Bannière rectangulaire bleue dotée du logo bilingue en noir des services Réadaptation en déficience visuelle du Canad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rectangular banner with Vision Loss Rehabilitation Canada Bilingual logo in black. / Bannière rectangulaire bleue dotée du logo bilingue en noir des services Réadaptation en déficience visuelle du Canada.">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1F0C" w14:textId="3D972341" w:rsidR="009546B6" w:rsidRDefault="00954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622"/>
    <w:multiLevelType w:val="hybridMultilevel"/>
    <w:tmpl w:val="94F8569A"/>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620" w:hanging="360"/>
      </w:pPr>
      <w:rPr>
        <w:rFonts w:ascii="Wingdings" w:hAnsi="Wingdings" w:hint="default"/>
      </w:rPr>
    </w:lvl>
    <w:lvl w:ilvl="3" w:tplc="10090001" w:tentative="1">
      <w:start w:val="1"/>
      <w:numFmt w:val="bullet"/>
      <w:lvlText w:val=""/>
      <w:lvlJc w:val="left"/>
      <w:pPr>
        <w:ind w:left="2340" w:hanging="360"/>
      </w:pPr>
      <w:rPr>
        <w:rFonts w:ascii="Symbol" w:hAnsi="Symbol" w:hint="default"/>
      </w:rPr>
    </w:lvl>
    <w:lvl w:ilvl="4" w:tplc="10090003" w:tentative="1">
      <w:start w:val="1"/>
      <w:numFmt w:val="bullet"/>
      <w:lvlText w:val="o"/>
      <w:lvlJc w:val="left"/>
      <w:pPr>
        <w:ind w:left="3060" w:hanging="360"/>
      </w:pPr>
      <w:rPr>
        <w:rFonts w:ascii="Courier New" w:hAnsi="Courier New" w:cs="Courier New" w:hint="default"/>
      </w:rPr>
    </w:lvl>
    <w:lvl w:ilvl="5" w:tplc="10090005" w:tentative="1">
      <w:start w:val="1"/>
      <w:numFmt w:val="bullet"/>
      <w:lvlText w:val=""/>
      <w:lvlJc w:val="left"/>
      <w:pPr>
        <w:ind w:left="3780" w:hanging="360"/>
      </w:pPr>
      <w:rPr>
        <w:rFonts w:ascii="Wingdings" w:hAnsi="Wingdings" w:hint="default"/>
      </w:rPr>
    </w:lvl>
    <w:lvl w:ilvl="6" w:tplc="10090001" w:tentative="1">
      <w:start w:val="1"/>
      <w:numFmt w:val="bullet"/>
      <w:lvlText w:val=""/>
      <w:lvlJc w:val="left"/>
      <w:pPr>
        <w:ind w:left="4500" w:hanging="360"/>
      </w:pPr>
      <w:rPr>
        <w:rFonts w:ascii="Symbol" w:hAnsi="Symbol" w:hint="default"/>
      </w:rPr>
    </w:lvl>
    <w:lvl w:ilvl="7" w:tplc="10090003" w:tentative="1">
      <w:start w:val="1"/>
      <w:numFmt w:val="bullet"/>
      <w:lvlText w:val="o"/>
      <w:lvlJc w:val="left"/>
      <w:pPr>
        <w:ind w:left="5220" w:hanging="360"/>
      </w:pPr>
      <w:rPr>
        <w:rFonts w:ascii="Courier New" w:hAnsi="Courier New" w:cs="Courier New" w:hint="default"/>
      </w:rPr>
    </w:lvl>
    <w:lvl w:ilvl="8" w:tplc="10090005" w:tentative="1">
      <w:start w:val="1"/>
      <w:numFmt w:val="bullet"/>
      <w:lvlText w:val=""/>
      <w:lvlJc w:val="left"/>
      <w:pPr>
        <w:ind w:left="5940" w:hanging="360"/>
      </w:pPr>
      <w:rPr>
        <w:rFonts w:ascii="Wingdings" w:hAnsi="Wingdings" w:hint="default"/>
      </w:rPr>
    </w:lvl>
  </w:abstractNum>
  <w:abstractNum w:abstractNumId="1" w15:restartNumberingAfterBreak="0">
    <w:nsid w:val="252C4BF6"/>
    <w:multiLevelType w:val="hybridMultilevel"/>
    <w:tmpl w:val="4BA2E4F0"/>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2" w15:restartNumberingAfterBreak="0">
    <w:nsid w:val="301378DF"/>
    <w:multiLevelType w:val="hybridMultilevel"/>
    <w:tmpl w:val="BA7A6BC0"/>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2F1521D"/>
    <w:multiLevelType w:val="hybridMultilevel"/>
    <w:tmpl w:val="BE3C9032"/>
    <w:lvl w:ilvl="0" w:tplc="6E8E951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ABF26C5"/>
    <w:multiLevelType w:val="hybridMultilevel"/>
    <w:tmpl w:val="88709FBC"/>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620" w:hanging="360"/>
      </w:pPr>
      <w:rPr>
        <w:rFonts w:ascii="Wingdings" w:hAnsi="Wingdings" w:hint="default"/>
      </w:rPr>
    </w:lvl>
    <w:lvl w:ilvl="3" w:tplc="10090001" w:tentative="1">
      <w:start w:val="1"/>
      <w:numFmt w:val="bullet"/>
      <w:lvlText w:val=""/>
      <w:lvlJc w:val="left"/>
      <w:pPr>
        <w:ind w:left="2340" w:hanging="360"/>
      </w:pPr>
      <w:rPr>
        <w:rFonts w:ascii="Symbol" w:hAnsi="Symbol" w:hint="default"/>
      </w:rPr>
    </w:lvl>
    <w:lvl w:ilvl="4" w:tplc="10090003" w:tentative="1">
      <w:start w:val="1"/>
      <w:numFmt w:val="bullet"/>
      <w:lvlText w:val="o"/>
      <w:lvlJc w:val="left"/>
      <w:pPr>
        <w:ind w:left="3060" w:hanging="360"/>
      </w:pPr>
      <w:rPr>
        <w:rFonts w:ascii="Courier New" w:hAnsi="Courier New" w:cs="Courier New" w:hint="default"/>
      </w:rPr>
    </w:lvl>
    <w:lvl w:ilvl="5" w:tplc="10090005" w:tentative="1">
      <w:start w:val="1"/>
      <w:numFmt w:val="bullet"/>
      <w:lvlText w:val=""/>
      <w:lvlJc w:val="left"/>
      <w:pPr>
        <w:ind w:left="3780" w:hanging="360"/>
      </w:pPr>
      <w:rPr>
        <w:rFonts w:ascii="Wingdings" w:hAnsi="Wingdings" w:hint="default"/>
      </w:rPr>
    </w:lvl>
    <w:lvl w:ilvl="6" w:tplc="10090001" w:tentative="1">
      <w:start w:val="1"/>
      <w:numFmt w:val="bullet"/>
      <w:lvlText w:val=""/>
      <w:lvlJc w:val="left"/>
      <w:pPr>
        <w:ind w:left="4500" w:hanging="360"/>
      </w:pPr>
      <w:rPr>
        <w:rFonts w:ascii="Symbol" w:hAnsi="Symbol" w:hint="default"/>
      </w:rPr>
    </w:lvl>
    <w:lvl w:ilvl="7" w:tplc="10090003" w:tentative="1">
      <w:start w:val="1"/>
      <w:numFmt w:val="bullet"/>
      <w:lvlText w:val="o"/>
      <w:lvlJc w:val="left"/>
      <w:pPr>
        <w:ind w:left="5220" w:hanging="360"/>
      </w:pPr>
      <w:rPr>
        <w:rFonts w:ascii="Courier New" w:hAnsi="Courier New" w:cs="Courier New" w:hint="default"/>
      </w:rPr>
    </w:lvl>
    <w:lvl w:ilvl="8" w:tplc="10090005" w:tentative="1">
      <w:start w:val="1"/>
      <w:numFmt w:val="bullet"/>
      <w:lvlText w:val=""/>
      <w:lvlJc w:val="left"/>
      <w:pPr>
        <w:ind w:left="5940" w:hanging="360"/>
      </w:pPr>
      <w:rPr>
        <w:rFonts w:ascii="Wingdings" w:hAnsi="Wingdings" w:hint="default"/>
      </w:rPr>
    </w:lvl>
  </w:abstractNum>
  <w:abstractNum w:abstractNumId="5" w15:restartNumberingAfterBreak="0">
    <w:nsid w:val="7B7F1BD7"/>
    <w:multiLevelType w:val="hybridMultilevel"/>
    <w:tmpl w:val="9544CCD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CB17446"/>
    <w:multiLevelType w:val="hybridMultilevel"/>
    <w:tmpl w:val="856632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2633585">
    <w:abstractNumId w:val="6"/>
  </w:num>
  <w:num w:numId="2" w16cid:durableId="829907446">
    <w:abstractNumId w:val="1"/>
  </w:num>
  <w:num w:numId="3" w16cid:durableId="1747144994">
    <w:abstractNumId w:val="2"/>
  </w:num>
  <w:num w:numId="4" w16cid:durableId="1047871549">
    <w:abstractNumId w:val="5"/>
  </w:num>
  <w:num w:numId="5" w16cid:durableId="732780321">
    <w:abstractNumId w:val="3"/>
  </w:num>
  <w:num w:numId="6" w16cid:durableId="1677687447">
    <w:abstractNumId w:val="4"/>
  </w:num>
  <w:num w:numId="7" w16cid:durableId="148204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E4"/>
    <w:rsid w:val="00006F98"/>
    <w:rsid w:val="00041333"/>
    <w:rsid w:val="00061F7C"/>
    <w:rsid w:val="00063071"/>
    <w:rsid w:val="00076FA1"/>
    <w:rsid w:val="000806AF"/>
    <w:rsid w:val="00094754"/>
    <w:rsid w:val="000A0BEE"/>
    <w:rsid w:val="000A0D61"/>
    <w:rsid w:val="000A1296"/>
    <w:rsid w:val="000A66DD"/>
    <w:rsid w:val="000A7199"/>
    <w:rsid w:val="000B0371"/>
    <w:rsid w:val="000D1C4E"/>
    <w:rsid w:val="000D67EF"/>
    <w:rsid w:val="000D6F19"/>
    <w:rsid w:val="000E3D90"/>
    <w:rsid w:val="000E7943"/>
    <w:rsid w:val="000F4414"/>
    <w:rsid w:val="00111032"/>
    <w:rsid w:val="001228C5"/>
    <w:rsid w:val="0012445A"/>
    <w:rsid w:val="00126D96"/>
    <w:rsid w:val="001452AC"/>
    <w:rsid w:val="0014634E"/>
    <w:rsid w:val="001478DE"/>
    <w:rsid w:val="00155152"/>
    <w:rsid w:val="00164472"/>
    <w:rsid w:val="00181BCD"/>
    <w:rsid w:val="00191A69"/>
    <w:rsid w:val="001924DA"/>
    <w:rsid w:val="00197658"/>
    <w:rsid w:val="001B3A8B"/>
    <w:rsid w:val="001C0596"/>
    <w:rsid w:val="001C0D1D"/>
    <w:rsid w:val="001C4A76"/>
    <w:rsid w:val="001C7726"/>
    <w:rsid w:val="001D68A5"/>
    <w:rsid w:val="001D6E80"/>
    <w:rsid w:val="001F574F"/>
    <w:rsid w:val="001F5B0E"/>
    <w:rsid w:val="00201843"/>
    <w:rsid w:val="00203ABA"/>
    <w:rsid w:val="00207987"/>
    <w:rsid w:val="002115BD"/>
    <w:rsid w:val="00231B2C"/>
    <w:rsid w:val="00236421"/>
    <w:rsid w:val="0024077C"/>
    <w:rsid w:val="002410A9"/>
    <w:rsid w:val="00251F0C"/>
    <w:rsid w:val="002527F4"/>
    <w:rsid w:val="0026109C"/>
    <w:rsid w:val="00261195"/>
    <w:rsid w:val="00262133"/>
    <w:rsid w:val="002622A2"/>
    <w:rsid w:val="00281401"/>
    <w:rsid w:val="0028356F"/>
    <w:rsid w:val="00283D46"/>
    <w:rsid w:val="00283FF9"/>
    <w:rsid w:val="00286B98"/>
    <w:rsid w:val="00287180"/>
    <w:rsid w:val="002933B2"/>
    <w:rsid w:val="002B58CA"/>
    <w:rsid w:val="002C72B9"/>
    <w:rsid w:val="002D4F45"/>
    <w:rsid w:val="002D7D93"/>
    <w:rsid w:val="002E5888"/>
    <w:rsid w:val="002F1C33"/>
    <w:rsid w:val="002F55C7"/>
    <w:rsid w:val="002F66B0"/>
    <w:rsid w:val="00305AC9"/>
    <w:rsid w:val="0031417A"/>
    <w:rsid w:val="0033267E"/>
    <w:rsid w:val="003343E4"/>
    <w:rsid w:val="00346C02"/>
    <w:rsid w:val="0035078F"/>
    <w:rsid w:val="00350F2C"/>
    <w:rsid w:val="003544B8"/>
    <w:rsid w:val="0036170A"/>
    <w:rsid w:val="00362466"/>
    <w:rsid w:val="003626AC"/>
    <w:rsid w:val="00365D5D"/>
    <w:rsid w:val="00370E1E"/>
    <w:rsid w:val="003713B6"/>
    <w:rsid w:val="003777E5"/>
    <w:rsid w:val="00377CE1"/>
    <w:rsid w:val="003854FF"/>
    <w:rsid w:val="0038612A"/>
    <w:rsid w:val="003868C7"/>
    <w:rsid w:val="00391F5A"/>
    <w:rsid w:val="00392C1F"/>
    <w:rsid w:val="00393FFA"/>
    <w:rsid w:val="0039580F"/>
    <w:rsid w:val="003B1A50"/>
    <w:rsid w:val="003B6936"/>
    <w:rsid w:val="00403953"/>
    <w:rsid w:val="004043A8"/>
    <w:rsid w:val="004113C3"/>
    <w:rsid w:val="00425140"/>
    <w:rsid w:val="004260A1"/>
    <w:rsid w:val="004302FF"/>
    <w:rsid w:val="0043049A"/>
    <w:rsid w:val="00431F75"/>
    <w:rsid w:val="004437C1"/>
    <w:rsid w:val="00461255"/>
    <w:rsid w:val="004619C6"/>
    <w:rsid w:val="00461FCB"/>
    <w:rsid w:val="00470546"/>
    <w:rsid w:val="004730AC"/>
    <w:rsid w:val="004777BE"/>
    <w:rsid w:val="00483D12"/>
    <w:rsid w:val="00484F60"/>
    <w:rsid w:val="0048712A"/>
    <w:rsid w:val="00494660"/>
    <w:rsid w:val="004969A9"/>
    <w:rsid w:val="004A29CA"/>
    <w:rsid w:val="004A798D"/>
    <w:rsid w:val="004C1E03"/>
    <w:rsid w:val="004C2728"/>
    <w:rsid w:val="004D2534"/>
    <w:rsid w:val="004D2638"/>
    <w:rsid w:val="004E38D2"/>
    <w:rsid w:val="004E4C33"/>
    <w:rsid w:val="004F11AB"/>
    <w:rsid w:val="005062AB"/>
    <w:rsid w:val="005068A5"/>
    <w:rsid w:val="00514A60"/>
    <w:rsid w:val="00517D40"/>
    <w:rsid w:val="00521AB0"/>
    <w:rsid w:val="00522902"/>
    <w:rsid w:val="00523ABC"/>
    <w:rsid w:val="00532701"/>
    <w:rsid w:val="005338F9"/>
    <w:rsid w:val="00534DD2"/>
    <w:rsid w:val="00535D25"/>
    <w:rsid w:val="00541940"/>
    <w:rsid w:val="00551574"/>
    <w:rsid w:val="0055304D"/>
    <w:rsid w:val="00556060"/>
    <w:rsid w:val="00557387"/>
    <w:rsid w:val="00557502"/>
    <w:rsid w:val="00557A94"/>
    <w:rsid w:val="005615F4"/>
    <w:rsid w:val="00581CCF"/>
    <w:rsid w:val="00587209"/>
    <w:rsid w:val="00592EFE"/>
    <w:rsid w:val="00593FD3"/>
    <w:rsid w:val="005975B8"/>
    <w:rsid w:val="005A397A"/>
    <w:rsid w:val="005A40F6"/>
    <w:rsid w:val="005B07B1"/>
    <w:rsid w:val="005B5170"/>
    <w:rsid w:val="005C5B3E"/>
    <w:rsid w:val="005E2AB0"/>
    <w:rsid w:val="005E2C6D"/>
    <w:rsid w:val="00617311"/>
    <w:rsid w:val="00631A6B"/>
    <w:rsid w:val="00645DE9"/>
    <w:rsid w:val="0066046D"/>
    <w:rsid w:val="0066069D"/>
    <w:rsid w:val="006654C8"/>
    <w:rsid w:val="006706EF"/>
    <w:rsid w:val="00676168"/>
    <w:rsid w:val="0068120D"/>
    <w:rsid w:val="00686175"/>
    <w:rsid w:val="00687130"/>
    <w:rsid w:val="00693C76"/>
    <w:rsid w:val="0069447A"/>
    <w:rsid w:val="00697C55"/>
    <w:rsid w:val="006A6B4C"/>
    <w:rsid w:val="006B1B21"/>
    <w:rsid w:val="006B2780"/>
    <w:rsid w:val="006C03CB"/>
    <w:rsid w:val="006C227D"/>
    <w:rsid w:val="006C6DCD"/>
    <w:rsid w:val="006C6FC6"/>
    <w:rsid w:val="006D1012"/>
    <w:rsid w:val="006E3054"/>
    <w:rsid w:val="006F4024"/>
    <w:rsid w:val="006F57DE"/>
    <w:rsid w:val="00701158"/>
    <w:rsid w:val="00701A11"/>
    <w:rsid w:val="00705389"/>
    <w:rsid w:val="00705396"/>
    <w:rsid w:val="00707E1E"/>
    <w:rsid w:val="00712140"/>
    <w:rsid w:val="00715978"/>
    <w:rsid w:val="00715E0D"/>
    <w:rsid w:val="00721294"/>
    <w:rsid w:val="00723075"/>
    <w:rsid w:val="00726076"/>
    <w:rsid w:val="007300C6"/>
    <w:rsid w:val="00730BE5"/>
    <w:rsid w:val="007351B3"/>
    <w:rsid w:val="007378C1"/>
    <w:rsid w:val="00740B40"/>
    <w:rsid w:val="0076170A"/>
    <w:rsid w:val="00771D5A"/>
    <w:rsid w:val="00773E7B"/>
    <w:rsid w:val="0077625F"/>
    <w:rsid w:val="00795A99"/>
    <w:rsid w:val="00797709"/>
    <w:rsid w:val="007A089C"/>
    <w:rsid w:val="007A16FE"/>
    <w:rsid w:val="007C3697"/>
    <w:rsid w:val="007C7520"/>
    <w:rsid w:val="007D2869"/>
    <w:rsid w:val="007F03BE"/>
    <w:rsid w:val="007F4253"/>
    <w:rsid w:val="007F44F1"/>
    <w:rsid w:val="007F5A88"/>
    <w:rsid w:val="008035E4"/>
    <w:rsid w:val="00806ECE"/>
    <w:rsid w:val="00816D64"/>
    <w:rsid w:val="00833C87"/>
    <w:rsid w:val="00836698"/>
    <w:rsid w:val="00857BF8"/>
    <w:rsid w:val="0086079C"/>
    <w:rsid w:val="00871A28"/>
    <w:rsid w:val="00892E22"/>
    <w:rsid w:val="008932BD"/>
    <w:rsid w:val="00897C81"/>
    <w:rsid w:val="008A3F2E"/>
    <w:rsid w:val="008A6E1E"/>
    <w:rsid w:val="008B5D21"/>
    <w:rsid w:val="008C69BB"/>
    <w:rsid w:val="008D26B0"/>
    <w:rsid w:val="008D710D"/>
    <w:rsid w:val="008E1B8B"/>
    <w:rsid w:val="008F52AC"/>
    <w:rsid w:val="009039A7"/>
    <w:rsid w:val="00903AB6"/>
    <w:rsid w:val="00913A49"/>
    <w:rsid w:val="009147EA"/>
    <w:rsid w:val="00915CDB"/>
    <w:rsid w:val="00917DB1"/>
    <w:rsid w:val="00922FCA"/>
    <w:rsid w:val="00930734"/>
    <w:rsid w:val="00933AC9"/>
    <w:rsid w:val="00940777"/>
    <w:rsid w:val="00940959"/>
    <w:rsid w:val="00944E97"/>
    <w:rsid w:val="00946971"/>
    <w:rsid w:val="009543BE"/>
    <w:rsid w:val="009546B6"/>
    <w:rsid w:val="00962B21"/>
    <w:rsid w:val="0097297D"/>
    <w:rsid w:val="0099046B"/>
    <w:rsid w:val="009A3019"/>
    <w:rsid w:val="009A5666"/>
    <w:rsid w:val="009B2F15"/>
    <w:rsid w:val="009B5053"/>
    <w:rsid w:val="009B729C"/>
    <w:rsid w:val="009C1677"/>
    <w:rsid w:val="009C2FDA"/>
    <w:rsid w:val="009C45FA"/>
    <w:rsid w:val="009D7997"/>
    <w:rsid w:val="009E65C1"/>
    <w:rsid w:val="009F0676"/>
    <w:rsid w:val="009F2D07"/>
    <w:rsid w:val="009F693C"/>
    <w:rsid w:val="009F7134"/>
    <w:rsid w:val="00A03427"/>
    <w:rsid w:val="00A05985"/>
    <w:rsid w:val="00A100D1"/>
    <w:rsid w:val="00A10285"/>
    <w:rsid w:val="00A1201F"/>
    <w:rsid w:val="00A133A9"/>
    <w:rsid w:val="00A23F94"/>
    <w:rsid w:val="00A42C4D"/>
    <w:rsid w:val="00A440E9"/>
    <w:rsid w:val="00A44B69"/>
    <w:rsid w:val="00A575AA"/>
    <w:rsid w:val="00A61172"/>
    <w:rsid w:val="00A710B2"/>
    <w:rsid w:val="00A721D8"/>
    <w:rsid w:val="00A76F4C"/>
    <w:rsid w:val="00AA0D22"/>
    <w:rsid w:val="00AA1D1C"/>
    <w:rsid w:val="00AA7358"/>
    <w:rsid w:val="00AB00B2"/>
    <w:rsid w:val="00AB0F50"/>
    <w:rsid w:val="00AB50A6"/>
    <w:rsid w:val="00AC0014"/>
    <w:rsid w:val="00AC2B31"/>
    <w:rsid w:val="00AD7E8B"/>
    <w:rsid w:val="00AF10EC"/>
    <w:rsid w:val="00AF1F8D"/>
    <w:rsid w:val="00B00F30"/>
    <w:rsid w:val="00B061A1"/>
    <w:rsid w:val="00B0623F"/>
    <w:rsid w:val="00B07322"/>
    <w:rsid w:val="00B103D9"/>
    <w:rsid w:val="00B10657"/>
    <w:rsid w:val="00B12C3C"/>
    <w:rsid w:val="00B148F3"/>
    <w:rsid w:val="00B20049"/>
    <w:rsid w:val="00B21D5E"/>
    <w:rsid w:val="00B3283E"/>
    <w:rsid w:val="00B33B75"/>
    <w:rsid w:val="00B377FF"/>
    <w:rsid w:val="00B37943"/>
    <w:rsid w:val="00B452F7"/>
    <w:rsid w:val="00B47229"/>
    <w:rsid w:val="00B47484"/>
    <w:rsid w:val="00B621C7"/>
    <w:rsid w:val="00B62D51"/>
    <w:rsid w:val="00B64248"/>
    <w:rsid w:val="00B64464"/>
    <w:rsid w:val="00B711C0"/>
    <w:rsid w:val="00B777C6"/>
    <w:rsid w:val="00B83763"/>
    <w:rsid w:val="00B84BDB"/>
    <w:rsid w:val="00B85D23"/>
    <w:rsid w:val="00B90178"/>
    <w:rsid w:val="00BA09A2"/>
    <w:rsid w:val="00BA46E0"/>
    <w:rsid w:val="00BB0653"/>
    <w:rsid w:val="00BB0A8B"/>
    <w:rsid w:val="00BC26F7"/>
    <w:rsid w:val="00BD198B"/>
    <w:rsid w:val="00BD2DB5"/>
    <w:rsid w:val="00BD5802"/>
    <w:rsid w:val="00BD58BC"/>
    <w:rsid w:val="00BF0142"/>
    <w:rsid w:val="00BF235A"/>
    <w:rsid w:val="00BF679C"/>
    <w:rsid w:val="00C00E85"/>
    <w:rsid w:val="00C07175"/>
    <w:rsid w:val="00C12D8C"/>
    <w:rsid w:val="00C13328"/>
    <w:rsid w:val="00C21371"/>
    <w:rsid w:val="00C26286"/>
    <w:rsid w:val="00C27B4C"/>
    <w:rsid w:val="00C514D6"/>
    <w:rsid w:val="00C523B1"/>
    <w:rsid w:val="00C56270"/>
    <w:rsid w:val="00C56D7F"/>
    <w:rsid w:val="00C65418"/>
    <w:rsid w:val="00C715B0"/>
    <w:rsid w:val="00C87BF5"/>
    <w:rsid w:val="00C92569"/>
    <w:rsid w:val="00C93F81"/>
    <w:rsid w:val="00C96C8E"/>
    <w:rsid w:val="00CA425C"/>
    <w:rsid w:val="00CA52E5"/>
    <w:rsid w:val="00CC6411"/>
    <w:rsid w:val="00CD212F"/>
    <w:rsid w:val="00CD5610"/>
    <w:rsid w:val="00CD592F"/>
    <w:rsid w:val="00CE5EB2"/>
    <w:rsid w:val="00CF0322"/>
    <w:rsid w:val="00CF08F4"/>
    <w:rsid w:val="00CF6126"/>
    <w:rsid w:val="00CF7953"/>
    <w:rsid w:val="00D07240"/>
    <w:rsid w:val="00D14D12"/>
    <w:rsid w:val="00D168E3"/>
    <w:rsid w:val="00D22D5F"/>
    <w:rsid w:val="00D239C6"/>
    <w:rsid w:val="00D32733"/>
    <w:rsid w:val="00D36593"/>
    <w:rsid w:val="00D40EE2"/>
    <w:rsid w:val="00D41AE4"/>
    <w:rsid w:val="00D447CE"/>
    <w:rsid w:val="00D63DCD"/>
    <w:rsid w:val="00D800F0"/>
    <w:rsid w:val="00D82DC1"/>
    <w:rsid w:val="00D855BF"/>
    <w:rsid w:val="00D90D42"/>
    <w:rsid w:val="00D93D8A"/>
    <w:rsid w:val="00DA1765"/>
    <w:rsid w:val="00DA259C"/>
    <w:rsid w:val="00DA345C"/>
    <w:rsid w:val="00DB3CE6"/>
    <w:rsid w:val="00DB3F08"/>
    <w:rsid w:val="00DB7736"/>
    <w:rsid w:val="00DB7BB2"/>
    <w:rsid w:val="00DD1864"/>
    <w:rsid w:val="00DE05EF"/>
    <w:rsid w:val="00DE4A52"/>
    <w:rsid w:val="00DF3209"/>
    <w:rsid w:val="00E05CAA"/>
    <w:rsid w:val="00E0636D"/>
    <w:rsid w:val="00E1183B"/>
    <w:rsid w:val="00E17FF7"/>
    <w:rsid w:val="00E33DA5"/>
    <w:rsid w:val="00E424BB"/>
    <w:rsid w:val="00E4373F"/>
    <w:rsid w:val="00E44E5A"/>
    <w:rsid w:val="00E4645A"/>
    <w:rsid w:val="00E5780F"/>
    <w:rsid w:val="00E60EBE"/>
    <w:rsid w:val="00E62DBF"/>
    <w:rsid w:val="00E70FD0"/>
    <w:rsid w:val="00E80D62"/>
    <w:rsid w:val="00E8747B"/>
    <w:rsid w:val="00E92479"/>
    <w:rsid w:val="00EA4344"/>
    <w:rsid w:val="00EA5242"/>
    <w:rsid w:val="00ED4A81"/>
    <w:rsid w:val="00ED6E04"/>
    <w:rsid w:val="00EE22E5"/>
    <w:rsid w:val="00EF28B4"/>
    <w:rsid w:val="00EF2C4D"/>
    <w:rsid w:val="00EF474D"/>
    <w:rsid w:val="00F005A4"/>
    <w:rsid w:val="00F03388"/>
    <w:rsid w:val="00F068CA"/>
    <w:rsid w:val="00F10EC6"/>
    <w:rsid w:val="00F119BB"/>
    <w:rsid w:val="00F17259"/>
    <w:rsid w:val="00F3096B"/>
    <w:rsid w:val="00F37255"/>
    <w:rsid w:val="00F466B2"/>
    <w:rsid w:val="00F475E4"/>
    <w:rsid w:val="00F536B9"/>
    <w:rsid w:val="00F5521D"/>
    <w:rsid w:val="00F60D55"/>
    <w:rsid w:val="00F656BA"/>
    <w:rsid w:val="00F750FE"/>
    <w:rsid w:val="00F83F7D"/>
    <w:rsid w:val="00F8542E"/>
    <w:rsid w:val="00F906E6"/>
    <w:rsid w:val="00F93267"/>
    <w:rsid w:val="00F946A6"/>
    <w:rsid w:val="00F94A61"/>
    <w:rsid w:val="00F97E2C"/>
    <w:rsid w:val="00FA0B9E"/>
    <w:rsid w:val="00FA2CA4"/>
    <w:rsid w:val="00FA5157"/>
    <w:rsid w:val="00FA5323"/>
    <w:rsid w:val="00FA75E2"/>
    <w:rsid w:val="00FB4A20"/>
    <w:rsid w:val="00FD3068"/>
    <w:rsid w:val="00FE19CE"/>
    <w:rsid w:val="00FE4F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ED5AB"/>
  <w15:chartTrackingRefBased/>
  <w15:docId w15:val="{64CD42FD-62FE-9E4B-9A89-ACA9C723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158"/>
    <w:pPr>
      <w:spacing w:before="80" w:after="160" w:line="276" w:lineRule="auto"/>
    </w:pPr>
    <w:rPr>
      <w:rFonts w:ascii="Arial" w:hAnsi="Arial"/>
    </w:rPr>
  </w:style>
  <w:style w:type="paragraph" w:styleId="Heading1">
    <w:name w:val="heading 1"/>
    <w:basedOn w:val="Normal"/>
    <w:next w:val="Normal"/>
    <w:link w:val="Heading1Char"/>
    <w:uiPriority w:val="9"/>
    <w:qFormat/>
    <w:rsid w:val="00A1201F"/>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A1201F"/>
    <w:pPr>
      <w:keepNext/>
      <w:keepLines/>
      <w:spacing w:before="4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AE4"/>
    <w:pPr>
      <w:tabs>
        <w:tab w:val="center" w:pos="4680"/>
        <w:tab w:val="right" w:pos="9360"/>
      </w:tabs>
    </w:pPr>
  </w:style>
  <w:style w:type="character" w:customStyle="1" w:styleId="HeaderChar">
    <w:name w:val="Header Char"/>
    <w:basedOn w:val="DefaultParagraphFont"/>
    <w:link w:val="Header"/>
    <w:uiPriority w:val="99"/>
    <w:rsid w:val="00D41AE4"/>
  </w:style>
  <w:style w:type="paragraph" w:styleId="Footer">
    <w:name w:val="footer"/>
    <w:basedOn w:val="Normal"/>
    <w:link w:val="FooterChar"/>
    <w:uiPriority w:val="99"/>
    <w:unhideWhenUsed/>
    <w:rsid w:val="00D41AE4"/>
    <w:pPr>
      <w:tabs>
        <w:tab w:val="center" w:pos="4680"/>
        <w:tab w:val="right" w:pos="9360"/>
      </w:tabs>
    </w:pPr>
  </w:style>
  <w:style w:type="character" w:customStyle="1" w:styleId="FooterChar">
    <w:name w:val="Footer Char"/>
    <w:basedOn w:val="DefaultParagraphFont"/>
    <w:link w:val="Footer"/>
    <w:uiPriority w:val="99"/>
    <w:rsid w:val="00D41AE4"/>
  </w:style>
  <w:style w:type="paragraph" w:styleId="BalloonText">
    <w:name w:val="Balloon Text"/>
    <w:basedOn w:val="Normal"/>
    <w:link w:val="BalloonTextChar"/>
    <w:uiPriority w:val="99"/>
    <w:semiHidden/>
    <w:unhideWhenUsed/>
    <w:rsid w:val="00D41A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AE4"/>
    <w:rPr>
      <w:rFonts w:ascii="Times New Roman" w:hAnsi="Times New Roman" w:cs="Times New Roman"/>
      <w:sz w:val="18"/>
      <w:szCs w:val="18"/>
    </w:rPr>
  </w:style>
  <w:style w:type="paragraph" w:customStyle="1" w:styleId="BasicParagraph">
    <w:name w:val="[Basic Paragraph]"/>
    <w:basedOn w:val="Normal"/>
    <w:uiPriority w:val="99"/>
    <w:rsid w:val="008932BD"/>
    <w:pPr>
      <w:autoSpaceDE w:val="0"/>
      <w:autoSpaceDN w:val="0"/>
      <w:adjustRightInd w:val="0"/>
      <w:spacing w:line="288" w:lineRule="auto"/>
      <w:textAlignment w:val="center"/>
    </w:pPr>
    <w:rPr>
      <w:rFonts w:ascii="Minion Pro" w:hAnsi="Minion Pro" w:cs="Minion Pro"/>
      <w:color w:val="000000"/>
      <w:lang w:val="en-US"/>
    </w:rPr>
  </w:style>
  <w:style w:type="character" w:styleId="Hyperlink">
    <w:name w:val="Hyperlink"/>
    <w:basedOn w:val="DefaultParagraphFont"/>
    <w:uiPriority w:val="99"/>
    <w:unhideWhenUsed/>
    <w:rsid w:val="0066046D"/>
    <w:rPr>
      <w:color w:val="0563C1" w:themeColor="hyperlink"/>
      <w:u w:val="single"/>
    </w:rPr>
  </w:style>
  <w:style w:type="character" w:styleId="UnresolvedMention">
    <w:name w:val="Unresolved Mention"/>
    <w:basedOn w:val="DefaultParagraphFont"/>
    <w:uiPriority w:val="99"/>
    <w:semiHidden/>
    <w:unhideWhenUsed/>
    <w:rsid w:val="0066046D"/>
    <w:rPr>
      <w:color w:val="605E5C"/>
      <w:shd w:val="clear" w:color="auto" w:fill="E1DFDD"/>
    </w:rPr>
  </w:style>
  <w:style w:type="character" w:customStyle="1" w:styleId="Heading1Char">
    <w:name w:val="Heading 1 Char"/>
    <w:basedOn w:val="DefaultParagraphFont"/>
    <w:link w:val="Heading1"/>
    <w:uiPriority w:val="9"/>
    <w:rsid w:val="00A1201F"/>
    <w:rPr>
      <w:rFonts w:ascii="Arial" w:eastAsiaTheme="majorEastAsia" w:hAnsi="Arial" w:cstheme="majorBidi"/>
      <w:b/>
      <w:sz w:val="40"/>
      <w:szCs w:val="32"/>
    </w:rPr>
  </w:style>
  <w:style w:type="paragraph" w:styleId="Title">
    <w:name w:val="Title"/>
    <w:basedOn w:val="Normal"/>
    <w:next w:val="Normal"/>
    <w:link w:val="TitleChar"/>
    <w:uiPriority w:val="10"/>
    <w:qFormat/>
    <w:rsid w:val="00A1201F"/>
    <w:pPr>
      <w:contextualSpacing/>
    </w:pPr>
    <w:rPr>
      <w:rFonts w:ascii="Arial Black" w:eastAsiaTheme="majorEastAsia" w:hAnsi="Arial Black" w:cstheme="majorBidi"/>
      <w:b/>
      <w:spacing w:val="-10"/>
      <w:kern w:val="28"/>
      <w:sz w:val="48"/>
      <w:szCs w:val="56"/>
    </w:rPr>
  </w:style>
  <w:style w:type="character" w:customStyle="1" w:styleId="TitleChar">
    <w:name w:val="Title Char"/>
    <w:basedOn w:val="DefaultParagraphFont"/>
    <w:link w:val="Title"/>
    <w:uiPriority w:val="10"/>
    <w:rsid w:val="00A1201F"/>
    <w:rPr>
      <w:rFonts w:ascii="Arial Black" w:eastAsiaTheme="majorEastAsia" w:hAnsi="Arial Black" w:cstheme="majorBidi"/>
      <w:b/>
      <w:spacing w:val="-10"/>
      <w:kern w:val="28"/>
      <w:sz w:val="48"/>
      <w:szCs w:val="56"/>
    </w:rPr>
  </w:style>
  <w:style w:type="character" w:customStyle="1" w:styleId="Heading2Char">
    <w:name w:val="Heading 2 Char"/>
    <w:basedOn w:val="DefaultParagraphFont"/>
    <w:link w:val="Heading2"/>
    <w:uiPriority w:val="9"/>
    <w:rsid w:val="00A1201F"/>
    <w:rPr>
      <w:rFonts w:ascii="Arial" w:eastAsiaTheme="majorEastAsia" w:hAnsi="Arial" w:cstheme="majorBidi"/>
      <w:b/>
      <w:sz w:val="32"/>
      <w:szCs w:val="26"/>
    </w:rPr>
  </w:style>
  <w:style w:type="character" w:styleId="FollowedHyperlink">
    <w:name w:val="FollowedHyperlink"/>
    <w:basedOn w:val="DefaultParagraphFont"/>
    <w:uiPriority w:val="99"/>
    <w:semiHidden/>
    <w:unhideWhenUsed/>
    <w:rsid w:val="003713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ne.guadeloupe@vlrehab.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tvnews.ca/northern-ontario/article/lifeline-on-wheels-manitoulin-transport-honoured-for-decades-of-eye-van-suppor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FD6FFA3F20A241933B47169AFA9630" ma:contentTypeVersion="15" ma:contentTypeDescription="Create a new document." ma:contentTypeScope="" ma:versionID="03ce56fd5ab931f74ea2a103a094c0c4">
  <xsd:schema xmlns:xsd="http://www.w3.org/2001/XMLSchema" xmlns:xs="http://www.w3.org/2001/XMLSchema" xmlns:p="http://schemas.microsoft.com/office/2006/metadata/properties" xmlns:ns2="05c01ad9-f2a7-45b6-80a4-759c2728cfbd" xmlns:ns3="2cf44289-0163-4709-bc04-72543404b507" targetNamespace="http://schemas.microsoft.com/office/2006/metadata/properties" ma:root="true" ma:fieldsID="5ab3ae3f2b3dca2e5043b73ab67640d6" ns2:_="" ns3:_="">
    <xsd:import namespace="05c01ad9-f2a7-45b6-80a4-759c2728cfbd"/>
    <xsd:import namespace="2cf44289-0163-4709-bc04-72543404b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01ad9-f2a7-45b6-80a4-759c2728c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44289-0163-4709-bc04-72543404b5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04e3ec-7852-42e9-996d-d227fbd2eaf2}" ma:internalName="TaxCatchAll" ma:showField="CatchAllData" ma:web="2cf44289-0163-4709-bc04-72543404b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f44289-0163-4709-bc04-72543404b507" xsi:nil="true"/>
    <lcf76f155ced4ddcb4097134ff3c332f xmlns="05c01ad9-f2a7-45b6-80a4-759c2728cf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A55B4E-A16D-48E5-974F-187E4A264F9D}">
  <ds:schemaRefs>
    <ds:schemaRef ds:uri="http://schemas.microsoft.com/sharepoint/v3/contenttype/forms"/>
  </ds:schemaRefs>
</ds:datastoreItem>
</file>

<file path=customXml/itemProps2.xml><?xml version="1.0" encoding="utf-8"?>
<ds:datastoreItem xmlns:ds="http://schemas.openxmlformats.org/officeDocument/2006/customXml" ds:itemID="{0F5F4C57-E33C-4A33-B593-9999DBFB1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01ad9-f2a7-45b6-80a4-759c2728cfbd"/>
    <ds:schemaRef ds:uri="2cf44289-0163-4709-bc04-72543404b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7FB9B-7C3D-4690-A5BD-5443490E045A}">
  <ds:schemaRefs>
    <ds:schemaRef ds:uri="http://schemas.microsoft.com/office/2006/metadata/properties"/>
    <ds:schemaRef ds:uri="http://schemas.microsoft.com/office/infopath/2007/PartnerControls"/>
    <ds:schemaRef ds:uri="2cf44289-0163-4709-bc04-72543404b507"/>
    <ds:schemaRef ds:uri="05c01ad9-f2a7-45b6-80a4-759c2728cf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Taylor</dc:creator>
  <cp:keywords/>
  <dc:description/>
  <cp:lastModifiedBy>Bernadette Livingston</cp:lastModifiedBy>
  <cp:revision>3</cp:revision>
  <dcterms:created xsi:type="dcterms:W3CDTF">2026-06-24T14:35:00Z</dcterms:created>
  <dcterms:modified xsi:type="dcterms:W3CDTF">2026-06-24T14:35:00Z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0x010100CBFD6FFA3F20A241933B47169AFA9630</vt:lpwstr>
  </property>
  <property fmtid="{D5CDD505-2E9C-101B-9397-08002B2CF9AE}" pid="3" name="GrammarlyDocumentId">
    <vt:lpwstr>4aa86f26c023be7b07971fc311cc1717aaaac9b24329859e63f800a2d0790a6b</vt:lpwstr>
  </property>
  <property fmtid="{D5CDD505-2E9C-101B-9397-08002B2CF9AE}" pid="4" name="MediaServiceImageTags">
    <vt:lpwstr/>
  </property>
</Properties>
</file>