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1552DE" w14:textId="6A9153D0" w:rsidR="008B7748" w:rsidRPr="00A721D0" w:rsidRDefault="00244734" w:rsidP="00A721D0">
      <w:pPr>
        <w:pStyle w:val="Title"/>
        <w:jc w:val="center"/>
        <w:rPr>
          <w:b/>
          <w:bCs/>
          <w:lang w:val="fr-CA"/>
        </w:rPr>
      </w:pPr>
      <w:r>
        <w:rPr>
          <w:b/>
          <w:bCs/>
          <w:lang w:val="fr-CA"/>
        </w:rPr>
        <w:t>Programme d’aide aux personnes handicapées de l’Alberta</w:t>
      </w:r>
      <w:r w:rsidR="00A721D0">
        <w:rPr>
          <w:b/>
          <w:bCs/>
          <w:lang w:val="fr-CA"/>
        </w:rPr>
        <w:t xml:space="preserve"> (ADAP)</w:t>
      </w:r>
      <w:r>
        <w:rPr>
          <w:b/>
          <w:bCs/>
          <w:lang w:val="fr-CA"/>
        </w:rPr>
        <w:t xml:space="preserve"> </w:t>
      </w:r>
    </w:p>
    <w:p w14:paraId="2DDAF4ED" w14:textId="45E000C1" w:rsidR="0034649F" w:rsidRPr="00AC43B3" w:rsidRDefault="00AC43B3" w:rsidP="0034649F">
      <w:pPr>
        <w:pStyle w:val="Heading1"/>
        <w:jc w:val="center"/>
        <w:rPr>
          <w:rFonts w:ascii="Arial" w:hAnsi="Arial" w:cs="Arial"/>
          <w:sz w:val="36"/>
          <w:szCs w:val="36"/>
          <w:lang w:val="fr-CA"/>
        </w:rPr>
      </w:pPr>
      <w:r w:rsidRPr="0027548E">
        <w:rPr>
          <w:rFonts w:ascii="Arial" w:hAnsi="Arial" w:cs="Arial"/>
          <w:sz w:val="36"/>
          <w:szCs w:val="36"/>
          <w:lang w:val="fr-CA"/>
        </w:rPr>
        <w:t>Comment le PSPH peut-il m’aider avec le pr</w:t>
      </w:r>
      <w:r>
        <w:rPr>
          <w:rFonts w:ascii="Arial" w:hAnsi="Arial" w:cs="Arial"/>
          <w:sz w:val="36"/>
          <w:szCs w:val="36"/>
          <w:lang w:val="fr-CA"/>
        </w:rPr>
        <w:t xml:space="preserve">ogramme </w:t>
      </w:r>
      <w:r w:rsidR="005B21AB" w:rsidRPr="00AC43B3">
        <w:rPr>
          <w:rFonts w:ascii="Arial" w:hAnsi="Arial" w:cs="Arial"/>
          <w:sz w:val="36"/>
          <w:szCs w:val="36"/>
          <w:lang w:val="fr-CA"/>
        </w:rPr>
        <w:t>A</w:t>
      </w:r>
      <w:r w:rsidR="00905A58" w:rsidRPr="00AC43B3">
        <w:rPr>
          <w:rFonts w:ascii="Arial" w:hAnsi="Arial" w:cs="Arial"/>
          <w:sz w:val="36"/>
          <w:szCs w:val="36"/>
          <w:lang w:val="fr-CA"/>
        </w:rPr>
        <w:t>DAP</w:t>
      </w:r>
      <w:r>
        <w:rPr>
          <w:rFonts w:ascii="Arial" w:hAnsi="Arial" w:cs="Arial"/>
          <w:sz w:val="36"/>
          <w:szCs w:val="36"/>
          <w:lang w:val="fr-CA"/>
        </w:rPr>
        <w:t>?</w:t>
      </w:r>
    </w:p>
    <w:p w14:paraId="673631B5" w14:textId="77777777" w:rsidR="00A721D0" w:rsidRPr="00112D20" w:rsidRDefault="00A721D0" w:rsidP="001066C2">
      <w:pPr>
        <w:pStyle w:val="Heading2"/>
        <w:rPr>
          <w:rFonts w:ascii="Arial" w:hAnsi="Arial" w:cs="Arial"/>
          <w:sz w:val="32"/>
          <w:szCs w:val="32"/>
          <w:lang w:val="fr-CA"/>
        </w:rPr>
      </w:pPr>
    </w:p>
    <w:p w14:paraId="66ACACA7" w14:textId="5D6D62C1" w:rsidR="001066C2" w:rsidRPr="00644EAE" w:rsidRDefault="0066511D" w:rsidP="001066C2">
      <w:pPr>
        <w:pStyle w:val="Heading2"/>
        <w:rPr>
          <w:rFonts w:ascii="Arial" w:hAnsi="Arial" w:cs="Arial"/>
          <w:sz w:val="32"/>
          <w:szCs w:val="32"/>
          <w:lang w:val="fr-CA"/>
        </w:rPr>
      </w:pPr>
      <w:r w:rsidRPr="003172EE">
        <w:rPr>
          <w:rFonts w:ascii="Arial" w:hAnsi="Arial" w:cs="Arial"/>
          <w:sz w:val="32"/>
          <w:szCs w:val="32"/>
          <w:lang w:val="fr-CA"/>
        </w:rPr>
        <w:t xml:space="preserve">En quoi nos </w:t>
      </w:r>
      <w:r>
        <w:rPr>
          <w:rFonts w:ascii="Arial" w:hAnsi="Arial" w:cs="Arial"/>
          <w:sz w:val="32"/>
          <w:szCs w:val="32"/>
          <w:lang w:val="fr-CA"/>
        </w:rPr>
        <w:t>navigateurs</w:t>
      </w:r>
      <w:r w:rsidRPr="003172EE">
        <w:rPr>
          <w:rFonts w:ascii="Arial" w:hAnsi="Arial" w:cs="Arial"/>
          <w:sz w:val="32"/>
          <w:szCs w:val="32"/>
          <w:lang w:val="fr-CA"/>
        </w:rPr>
        <w:t xml:space="preserve"> en prestations d'invalidité peuvent-ils </w:t>
      </w:r>
      <w:r w:rsidR="00112D20">
        <w:rPr>
          <w:rFonts w:ascii="Arial" w:hAnsi="Arial" w:cs="Arial"/>
          <w:sz w:val="32"/>
          <w:szCs w:val="32"/>
          <w:lang w:val="fr-CA"/>
        </w:rPr>
        <w:t xml:space="preserve">vous </w:t>
      </w:r>
      <w:r w:rsidRPr="003172EE">
        <w:rPr>
          <w:rFonts w:ascii="Arial" w:hAnsi="Arial" w:cs="Arial"/>
          <w:sz w:val="32"/>
          <w:szCs w:val="32"/>
          <w:lang w:val="fr-CA"/>
        </w:rPr>
        <w:t>aider?</w:t>
      </w:r>
      <w:r>
        <w:rPr>
          <w:rFonts w:ascii="Arial" w:hAnsi="Arial" w:cs="Arial"/>
          <w:sz w:val="32"/>
          <w:szCs w:val="32"/>
          <w:lang w:val="fr-CA"/>
        </w:rPr>
        <w:t xml:space="preserve"> </w:t>
      </w:r>
      <w:r w:rsidR="001066C2" w:rsidRPr="00C434C1">
        <w:rPr>
          <w:rFonts w:ascii="Arial" w:hAnsi="Arial" w:cs="Arial"/>
          <w:sz w:val="32"/>
          <w:szCs w:val="32"/>
          <w:lang w:val="fr-CA"/>
        </w:rPr>
        <w:t xml:space="preserve"> </w:t>
      </w:r>
    </w:p>
    <w:p w14:paraId="30107A80" w14:textId="2C620A8A" w:rsidR="00C434C1" w:rsidRPr="00E71D64" w:rsidRDefault="00C434C1" w:rsidP="001066C2">
      <w:pPr>
        <w:rPr>
          <w:rFonts w:ascii="Arial" w:hAnsi="Arial" w:cs="Arial"/>
          <w:sz w:val="28"/>
          <w:szCs w:val="28"/>
          <w:lang w:val="fr-CA"/>
        </w:rPr>
      </w:pPr>
      <w:r w:rsidRPr="00E71D64">
        <w:rPr>
          <w:rFonts w:ascii="Arial" w:hAnsi="Arial" w:cs="Arial"/>
          <w:sz w:val="28"/>
          <w:szCs w:val="28"/>
          <w:lang w:val="fr-CA"/>
        </w:rPr>
        <w:t>Les navigateurs en prestations d'invalidité de RDVC offrent un accompagnement individuel et sur mesure aux demandeurs qui souhaitent de l’aide pour comprendre tout le processus de demande de prestations</w:t>
      </w:r>
      <w:r w:rsidR="00435A83" w:rsidRPr="00E71D64">
        <w:rPr>
          <w:rFonts w:ascii="Arial" w:hAnsi="Arial" w:cs="Arial"/>
          <w:sz w:val="28"/>
          <w:szCs w:val="28"/>
          <w:lang w:val="fr-CA"/>
        </w:rPr>
        <w:t>.</w:t>
      </w:r>
    </w:p>
    <w:p w14:paraId="73F657E3" w14:textId="433F598D" w:rsidR="001066C2" w:rsidRPr="00BA005C" w:rsidRDefault="00BA005C" w:rsidP="002E0721">
      <w:pPr>
        <w:pStyle w:val="Heading1"/>
        <w:rPr>
          <w:rFonts w:ascii="Arial" w:hAnsi="Arial" w:cs="Arial"/>
          <w:lang w:val="fr-CA"/>
        </w:rPr>
      </w:pPr>
      <w:r w:rsidRPr="00BA005C">
        <w:rPr>
          <w:rFonts w:ascii="Arial" w:hAnsi="Arial" w:cs="Arial"/>
          <w:lang w:val="fr-CA"/>
        </w:rPr>
        <w:t>Qu’est-ce que le programme</w:t>
      </w:r>
      <w:r w:rsidR="002E0721" w:rsidRPr="00BA005C">
        <w:rPr>
          <w:rFonts w:ascii="Arial" w:hAnsi="Arial" w:cs="Arial"/>
          <w:lang w:val="fr-CA"/>
        </w:rPr>
        <w:t xml:space="preserve"> </w:t>
      </w:r>
      <w:r w:rsidR="008B198D" w:rsidRPr="00BA005C">
        <w:rPr>
          <w:rFonts w:ascii="Arial" w:hAnsi="Arial" w:cs="Arial"/>
          <w:caps/>
          <w:lang w:val="fr-CA"/>
        </w:rPr>
        <w:t>A</w:t>
      </w:r>
      <w:r w:rsidR="00905A58" w:rsidRPr="00BA005C">
        <w:rPr>
          <w:rFonts w:ascii="Arial" w:hAnsi="Arial" w:cs="Arial"/>
          <w:caps/>
          <w:lang w:val="fr-CA"/>
        </w:rPr>
        <w:t>DAP</w:t>
      </w:r>
      <w:r w:rsidR="002E0721" w:rsidRPr="00BA005C">
        <w:rPr>
          <w:rFonts w:ascii="Arial" w:hAnsi="Arial" w:cs="Arial"/>
          <w:lang w:val="fr-CA"/>
        </w:rPr>
        <w:t xml:space="preserve">? </w:t>
      </w:r>
    </w:p>
    <w:p w14:paraId="1B5B982E" w14:textId="2BC8F637" w:rsidR="008B198D" w:rsidRPr="00E71D64" w:rsidRDefault="00C83329" w:rsidP="00A65C9C">
      <w:pPr>
        <w:pStyle w:val="ListParagraph"/>
        <w:numPr>
          <w:ilvl w:val="0"/>
          <w:numId w:val="27"/>
        </w:numPr>
        <w:rPr>
          <w:rFonts w:ascii="Arial" w:hAnsi="Arial" w:cs="Arial"/>
          <w:sz w:val="28"/>
          <w:szCs w:val="28"/>
          <w:lang w:val="fr-CA"/>
        </w:rPr>
      </w:pPr>
      <w:r w:rsidRPr="00E71D64">
        <w:rPr>
          <w:rFonts w:ascii="Arial" w:hAnsi="Arial" w:cs="Arial"/>
          <w:sz w:val="28"/>
          <w:szCs w:val="28"/>
          <w:lang w:val="fr-CA"/>
        </w:rPr>
        <w:t xml:space="preserve">Offre une aide financière, des prestations de santé et un accompagnement à l'emploi aux Albertains </w:t>
      </w:r>
      <w:r w:rsidR="0043485D" w:rsidRPr="00E71D64">
        <w:rPr>
          <w:rFonts w:ascii="Arial" w:hAnsi="Arial" w:cs="Arial"/>
          <w:sz w:val="28"/>
          <w:szCs w:val="28"/>
          <w:lang w:val="fr-CA"/>
        </w:rPr>
        <w:t>admissibles</w:t>
      </w:r>
      <w:r w:rsidRPr="00E71D64">
        <w:rPr>
          <w:rFonts w:ascii="Arial" w:hAnsi="Arial" w:cs="Arial"/>
          <w:sz w:val="28"/>
          <w:szCs w:val="28"/>
          <w:lang w:val="fr-CA"/>
        </w:rPr>
        <w:t xml:space="preserve"> souffrant d'un handicap grave qui limite, sans toutefois l'empêcher, leur capacité à exercer un emploi rémunéré.</w:t>
      </w:r>
      <w:r w:rsidR="0043485D" w:rsidRPr="00E71D64">
        <w:rPr>
          <w:rFonts w:ascii="Arial" w:hAnsi="Arial" w:cs="Arial"/>
          <w:sz w:val="28"/>
          <w:szCs w:val="28"/>
          <w:lang w:val="fr-CA"/>
        </w:rPr>
        <w:t xml:space="preserve"> </w:t>
      </w:r>
    </w:p>
    <w:p w14:paraId="74F73687" w14:textId="1F5AE261" w:rsidR="00B409A7" w:rsidRPr="00E71D64" w:rsidRDefault="001814AF" w:rsidP="00C406F0">
      <w:pPr>
        <w:pStyle w:val="ListParagraph"/>
        <w:numPr>
          <w:ilvl w:val="0"/>
          <w:numId w:val="27"/>
        </w:numPr>
        <w:rPr>
          <w:rFonts w:ascii="Arial" w:hAnsi="Arial" w:cs="Arial"/>
          <w:sz w:val="28"/>
          <w:szCs w:val="28"/>
          <w:lang w:val="fr-CA"/>
        </w:rPr>
      </w:pPr>
      <w:r w:rsidRPr="00E71D64">
        <w:rPr>
          <w:rFonts w:ascii="Arial" w:hAnsi="Arial" w:cs="Arial"/>
          <w:sz w:val="28"/>
          <w:szCs w:val="28"/>
          <w:lang w:val="fr-CA"/>
        </w:rPr>
        <w:t>Vous devez faire une demande de crédit d'impôt pour personnes handicapées (CIPH) et de prestation canadienne pour personnes handicapées (PCPH) pendant que vous percevez l'ADAP. Vous devez informer l'ADAP de l'état d'avancement de vos demandes de CIPH et de PCPH afin d'éviter toute réduction de votre prestation.</w:t>
      </w:r>
    </w:p>
    <w:p w14:paraId="7ABEAD37" w14:textId="77777777" w:rsidR="004C74B9" w:rsidRPr="00112D20" w:rsidRDefault="004C74B9" w:rsidP="00F146EF">
      <w:pPr>
        <w:pStyle w:val="ListParagraph"/>
        <w:rPr>
          <w:rFonts w:ascii="Arial" w:hAnsi="Arial" w:cs="Arial"/>
          <w:lang w:val="fr-CA"/>
        </w:rPr>
      </w:pPr>
    </w:p>
    <w:p w14:paraId="78C3AB6B" w14:textId="6F2E701B" w:rsidR="00D33484" w:rsidRPr="00112D20" w:rsidRDefault="00D33484" w:rsidP="00D33484">
      <w:pPr>
        <w:pStyle w:val="Heading2"/>
        <w:rPr>
          <w:rFonts w:ascii="Arial" w:hAnsi="Arial" w:cs="Arial"/>
          <w:sz w:val="32"/>
          <w:szCs w:val="32"/>
          <w:lang w:val="fr-CA"/>
        </w:rPr>
      </w:pPr>
      <w:r w:rsidRPr="00112D20">
        <w:rPr>
          <w:rFonts w:ascii="Arial" w:hAnsi="Arial" w:cs="Arial"/>
          <w:sz w:val="32"/>
          <w:szCs w:val="32"/>
          <w:lang w:val="fr-CA"/>
        </w:rPr>
        <w:t>Critères d’admissibilité</w:t>
      </w:r>
    </w:p>
    <w:p w14:paraId="652E3608" w14:textId="26C1C830" w:rsidR="00776524" w:rsidRPr="00E71D64" w:rsidRDefault="00B425C9" w:rsidP="00776524">
      <w:pPr>
        <w:rPr>
          <w:rFonts w:ascii="Arial" w:hAnsi="Arial" w:cs="Arial"/>
          <w:sz w:val="28"/>
          <w:szCs w:val="28"/>
          <w:lang w:val="fr-CA"/>
        </w:rPr>
      </w:pPr>
      <w:r w:rsidRPr="00E71D64">
        <w:rPr>
          <w:rFonts w:ascii="Arial" w:hAnsi="Arial" w:cs="Arial"/>
          <w:sz w:val="28"/>
          <w:szCs w:val="28"/>
          <w:lang w:val="fr-CA"/>
        </w:rPr>
        <w:t xml:space="preserve">Pour </w:t>
      </w:r>
      <w:r w:rsidR="00CD201F" w:rsidRPr="00E71D64">
        <w:rPr>
          <w:rFonts w:ascii="Arial" w:hAnsi="Arial" w:cs="Arial"/>
          <w:sz w:val="28"/>
          <w:szCs w:val="28"/>
          <w:lang w:val="fr-CA"/>
        </w:rPr>
        <w:t>b</w:t>
      </w:r>
      <w:r w:rsidRPr="00E71D64">
        <w:rPr>
          <w:rFonts w:ascii="Arial" w:hAnsi="Arial" w:cs="Arial"/>
          <w:sz w:val="28"/>
          <w:szCs w:val="28"/>
          <w:lang w:val="fr-CA"/>
        </w:rPr>
        <w:t>énéficier de l’</w:t>
      </w:r>
      <w:r w:rsidR="008B198D" w:rsidRPr="00E71D64">
        <w:rPr>
          <w:rFonts w:ascii="Arial" w:hAnsi="Arial" w:cs="Arial"/>
          <w:sz w:val="28"/>
          <w:szCs w:val="28"/>
          <w:lang w:val="fr-CA"/>
        </w:rPr>
        <w:t>A</w:t>
      </w:r>
      <w:r w:rsidR="00A118D7" w:rsidRPr="00E71D64">
        <w:rPr>
          <w:rFonts w:ascii="Arial" w:hAnsi="Arial" w:cs="Arial"/>
          <w:sz w:val="28"/>
          <w:szCs w:val="28"/>
          <w:lang w:val="fr-CA"/>
        </w:rPr>
        <w:t>DAP</w:t>
      </w:r>
      <w:r w:rsidR="00422BD8" w:rsidRPr="00E71D64">
        <w:rPr>
          <w:rFonts w:ascii="Arial" w:hAnsi="Arial" w:cs="Arial"/>
          <w:sz w:val="28"/>
          <w:szCs w:val="28"/>
          <w:lang w:val="fr-CA"/>
        </w:rPr>
        <w:t xml:space="preserve">, </w:t>
      </w:r>
      <w:r w:rsidR="00CD201F" w:rsidRPr="00E71D64">
        <w:rPr>
          <w:rFonts w:ascii="Arial" w:hAnsi="Arial" w:cs="Arial"/>
          <w:sz w:val="28"/>
          <w:szCs w:val="28"/>
          <w:lang w:val="fr-CA"/>
        </w:rPr>
        <w:t xml:space="preserve">vous devez répondre aux conditions suivantes </w:t>
      </w:r>
      <w:r w:rsidR="00422BD8" w:rsidRPr="00E71D64">
        <w:rPr>
          <w:rFonts w:ascii="Arial" w:hAnsi="Arial" w:cs="Arial"/>
          <w:sz w:val="28"/>
          <w:szCs w:val="28"/>
          <w:lang w:val="fr-CA"/>
        </w:rPr>
        <w:t>:</w:t>
      </w:r>
    </w:p>
    <w:p w14:paraId="5D029141" w14:textId="238CE4D4" w:rsidR="00C311EB" w:rsidRPr="00E71D64" w:rsidRDefault="00A37D5B" w:rsidP="00C311EB">
      <w:pPr>
        <w:pStyle w:val="ListParagraph"/>
        <w:numPr>
          <w:ilvl w:val="0"/>
          <w:numId w:val="19"/>
        </w:numPr>
        <w:rPr>
          <w:rFonts w:ascii="Arial" w:hAnsi="Arial" w:cs="Arial"/>
          <w:sz w:val="28"/>
          <w:szCs w:val="28"/>
          <w:lang w:val="fr-CA"/>
        </w:rPr>
      </w:pPr>
      <w:r w:rsidRPr="00E71D64">
        <w:rPr>
          <w:rFonts w:ascii="Arial" w:hAnsi="Arial" w:cs="Arial"/>
          <w:sz w:val="28"/>
          <w:szCs w:val="28"/>
          <w:lang w:val="fr-CA"/>
        </w:rPr>
        <w:t>V</w:t>
      </w:r>
      <w:r w:rsidR="00C311EB" w:rsidRPr="00E71D64">
        <w:rPr>
          <w:rFonts w:ascii="Arial" w:hAnsi="Arial" w:cs="Arial"/>
          <w:sz w:val="28"/>
          <w:szCs w:val="28"/>
          <w:lang w:val="fr-CA"/>
        </w:rPr>
        <w:t xml:space="preserve">ous souffrez d'un problème de santé qui limite votre capacité à exercer un emploi rémunéré, sans toutefois vous </w:t>
      </w:r>
      <w:r w:rsidR="00F2073A" w:rsidRPr="00E71D64">
        <w:rPr>
          <w:rFonts w:ascii="Arial" w:hAnsi="Arial" w:cs="Arial"/>
          <w:sz w:val="28"/>
          <w:szCs w:val="28"/>
          <w:lang w:val="fr-CA"/>
        </w:rPr>
        <w:t xml:space="preserve">en </w:t>
      </w:r>
      <w:r w:rsidR="00C311EB" w:rsidRPr="00E71D64">
        <w:rPr>
          <w:rFonts w:ascii="Arial" w:hAnsi="Arial" w:cs="Arial"/>
          <w:sz w:val="28"/>
          <w:szCs w:val="28"/>
          <w:lang w:val="fr-CA"/>
        </w:rPr>
        <w:t>empêcher;</w:t>
      </w:r>
    </w:p>
    <w:p w14:paraId="468B4B92" w14:textId="042145E1" w:rsidR="00C311EB" w:rsidRPr="00E71D64" w:rsidRDefault="00F2073A" w:rsidP="00C311EB">
      <w:pPr>
        <w:pStyle w:val="ListParagraph"/>
        <w:numPr>
          <w:ilvl w:val="0"/>
          <w:numId w:val="19"/>
        </w:numPr>
        <w:rPr>
          <w:rFonts w:ascii="Arial" w:hAnsi="Arial" w:cs="Arial"/>
          <w:sz w:val="28"/>
          <w:szCs w:val="28"/>
          <w:lang w:val="fr-CA"/>
        </w:rPr>
      </w:pPr>
      <w:r w:rsidRPr="00E71D64">
        <w:rPr>
          <w:rFonts w:ascii="Arial" w:hAnsi="Arial" w:cs="Arial"/>
          <w:sz w:val="28"/>
          <w:szCs w:val="28"/>
          <w:lang w:val="fr-CA"/>
        </w:rPr>
        <w:t>V</w:t>
      </w:r>
      <w:r w:rsidR="00C311EB" w:rsidRPr="00E71D64">
        <w:rPr>
          <w:rFonts w:ascii="Arial" w:hAnsi="Arial" w:cs="Arial"/>
          <w:sz w:val="28"/>
          <w:szCs w:val="28"/>
          <w:lang w:val="fr-CA"/>
        </w:rPr>
        <w:t>otre problème de santé est susceptible d'être permanent;</w:t>
      </w:r>
    </w:p>
    <w:p w14:paraId="68DEFB86" w14:textId="02FD152A" w:rsidR="00C311EB" w:rsidRPr="00E71D64" w:rsidRDefault="001B6B0F" w:rsidP="00C311EB">
      <w:pPr>
        <w:pStyle w:val="ListParagraph"/>
        <w:numPr>
          <w:ilvl w:val="0"/>
          <w:numId w:val="19"/>
        </w:numPr>
        <w:rPr>
          <w:rFonts w:ascii="Arial" w:hAnsi="Arial" w:cs="Arial"/>
          <w:sz w:val="28"/>
          <w:szCs w:val="28"/>
          <w:lang w:val="fr-CA"/>
        </w:rPr>
      </w:pPr>
      <w:r w:rsidRPr="00E71D64">
        <w:rPr>
          <w:rFonts w:ascii="Arial" w:hAnsi="Arial" w:cs="Arial"/>
          <w:sz w:val="28"/>
          <w:szCs w:val="28"/>
          <w:lang w:val="fr-CA"/>
        </w:rPr>
        <w:lastRenderedPageBreak/>
        <w:t>I</w:t>
      </w:r>
      <w:r w:rsidR="00C311EB" w:rsidRPr="00E71D64">
        <w:rPr>
          <w:rFonts w:ascii="Arial" w:hAnsi="Arial" w:cs="Arial"/>
          <w:sz w:val="28"/>
          <w:szCs w:val="28"/>
          <w:lang w:val="fr-CA"/>
        </w:rPr>
        <w:t>l n'existe aucun traitement médical, aucune thérapie, aucune réadaptation ni aucune formation susceptible d'améliorer votre capacité à subvenir à vos besoins</w:t>
      </w:r>
      <w:r w:rsidR="00C56CFB" w:rsidRPr="00E71D64">
        <w:rPr>
          <w:rFonts w:ascii="Arial" w:hAnsi="Arial" w:cs="Arial"/>
          <w:sz w:val="28"/>
          <w:szCs w:val="28"/>
          <w:lang w:val="fr-CA"/>
        </w:rPr>
        <w:t>;</w:t>
      </w:r>
      <w:r w:rsidR="00C311EB" w:rsidRPr="00E71D64">
        <w:rPr>
          <w:rFonts w:ascii="Arial" w:hAnsi="Arial" w:cs="Arial"/>
          <w:sz w:val="28"/>
          <w:szCs w:val="28"/>
          <w:lang w:val="fr-CA"/>
        </w:rPr>
        <w:t xml:space="preserve"> </w:t>
      </w:r>
    </w:p>
    <w:p w14:paraId="4D643B91" w14:textId="6CC27CA3" w:rsidR="00C311EB" w:rsidRPr="00E71D64" w:rsidRDefault="001B6B0F" w:rsidP="00C311EB">
      <w:pPr>
        <w:pStyle w:val="ListParagraph"/>
        <w:numPr>
          <w:ilvl w:val="0"/>
          <w:numId w:val="19"/>
        </w:numPr>
        <w:rPr>
          <w:rFonts w:ascii="Arial" w:hAnsi="Arial" w:cs="Arial"/>
          <w:sz w:val="28"/>
          <w:szCs w:val="28"/>
          <w:lang w:val="fr-CA"/>
        </w:rPr>
      </w:pPr>
      <w:r w:rsidRPr="00E71D64">
        <w:rPr>
          <w:rFonts w:ascii="Arial" w:hAnsi="Arial" w:cs="Arial"/>
          <w:sz w:val="28"/>
          <w:szCs w:val="28"/>
          <w:lang w:val="fr-CA"/>
        </w:rPr>
        <w:t>V</w:t>
      </w:r>
      <w:r w:rsidR="00C311EB" w:rsidRPr="00E71D64">
        <w:rPr>
          <w:rFonts w:ascii="Arial" w:hAnsi="Arial" w:cs="Arial"/>
          <w:sz w:val="28"/>
          <w:szCs w:val="28"/>
          <w:lang w:val="fr-CA"/>
        </w:rPr>
        <w:t xml:space="preserve">ous avez au moins 18 ans et n'êtes pas admissible à la pension de </w:t>
      </w:r>
      <w:r w:rsidR="005F742F" w:rsidRPr="00E71D64">
        <w:rPr>
          <w:rFonts w:ascii="Arial" w:hAnsi="Arial" w:cs="Arial"/>
          <w:sz w:val="28"/>
          <w:szCs w:val="28"/>
          <w:lang w:val="fr-CA"/>
        </w:rPr>
        <w:t>la S</w:t>
      </w:r>
      <w:r w:rsidR="00C311EB" w:rsidRPr="00E71D64">
        <w:rPr>
          <w:rFonts w:ascii="Arial" w:hAnsi="Arial" w:cs="Arial"/>
          <w:sz w:val="28"/>
          <w:szCs w:val="28"/>
          <w:lang w:val="fr-CA"/>
        </w:rPr>
        <w:t>écurité de la vieillesse</w:t>
      </w:r>
      <w:r w:rsidR="00C56CFB" w:rsidRPr="00E71D64">
        <w:rPr>
          <w:rFonts w:ascii="Arial" w:hAnsi="Arial" w:cs="Arial"/>
          <w:sz w:val="28"/>
          <w:szCs w:val="28"/>
          <w:lang w:val="fr-CA"/>
        </w:rPr>
        <w:t>;</w:t>
      </w:r>
      <w:r w:rsidR="00C311EB" w:rsidRPr="00E71D64">
        <w:rPr>
          <w:rFonts w:ascii="Arial" w:hAnsi="Arial" w:cs="Arial"/>
          <w:sz w:val="28"/>
          <w:szCs w:val="28"/>
          <w:lang w:val="fr-CA"/>
        </w:rPr>
        <w:t xml:space="preserve"> </w:t>
      </w:r>
    </w:p>
    <w:p w14:paraId="6DE063EF" w14:textId="7E7643F3" w:rsidR="004657CD" w:rsidRPr="00E71D64" w:rsidRDefault="00C56CFB" w:rsidP="00884DE4">
      <w:pPr>
        <w:pStyle w:val="ListParagraph"/>
        <w:numPr>
          <w:ilvl w:val="0"/>
          <w:numId w:val="19"/>
        </w:numPr>
        <w:rPr>
          <w:rFonts w:ascii="Arial" w:hAnsi="Arial" w:cs="Arial"/>
          <w:sz w:val="28"/>
          <w:szCs w:val="28"/>
          <w:lang w:val="fr-CA"/>
        </w:rPr>
      </w:pPr>
      <w:r w:rsidRPr="00E71D64">
        <w:rPr>
          <w:rFonts w:ascii="Arial" w:hAnsi="Arial" w:cs="Arial"/>
          <w:sz w:val="28"/>
          <w:szCs w:val="28"/>
          <w:lang w:val="fr-CA"/>
        </w:rPr>
        <w:t>V</w:t>
      </w:r>
      <w:r w:rsidR="00C311EB" w:rsidRPr="00E71D64">
        <w:rPr>
          <w:rFonts w:ascii="Arial" w:hAnsi="Arial" w:cs="Arial"/>
          <w:sz w:val="28"/>
          <w:szCs w:val="28"/>
          <w:lang w:val="fr-CA"/>
        </w:rPr>
        <w:t>ous résidez en Alberta et êtes citoyen canadien ou résident permanent</w:t>
      </w:r>
      <w:r w:rsidR="00817FBE" w:rsidRPr="00E71D64">
        <w:rPr>
          <w:rFonts w:ascii="Arial" w:hAnsi="Arial" w:cs="Arial"/>
          <w:sz w:val="28"/>
          <w:szCs w:val="28"/>
          <w:lang w:val="fr-CA"/>
        </w:rPr>
        <w:t>;</w:t>
      </w:r>
      <w:r w:rsidRPr="00E71D64">
        <w:rPr>
          <w:rFonts w:ascii="Arial" w:hAnsi="Arial" w:cs="Arial"/>
          <w:sz w:val="28"/>
          <w:szCs w:val="28"/>
          <w:lang w:val="fr-CA"/>
        </w:rPr>
        <w:t xml:space="preserve"> </w:t>
      </w:r>
    </w:p>
    <w:p w14:paraId="1F879E64" w14:textId="65B3A4F3" w:rsidR="00884DE4" w:rsidRPr="00E71D64" w:rsidRDefault="00884DE4" w:rsidP="00884DE4">
      <w:pPr>
        <w:pStyle w:val="ListParagraph"/>
        <w:numPr>
          <w:ilvl w:val="0"/>
          <w:numId w:val="19"/>
        </w:numPr>
        <w:rPr>
          <w:rFonts w:ascii="Arial" w:hAnsi="Arial" w:cs="Arial"/>
          <w:sz w:val="28"/>
          <w:szCs w:val="28"/>
          <w:lang w:val="fr-CA"/>
        </w:rPr>
      </w:pPr>
      <w:r w:rsidRPr="00E71D64">
        <w:rPr>
          <w:rFonts w:ascii="Arial" w:hAnsi="Arial" w:cs="Arial"/>
          <w:sz w:val="28"/>
          <w:szCs w:val="28"/>
          <w:lang w:val="fr-CA"/>
        </w:rPr>
        <w:t>Vous n’êtes pas incarcéré dans un établissement pénitentiaire ou dans certains établissements de santé mentale, comme l’Alberta Hospital d’Edmonton</w:t>
      </w:r>
      <w:r w:rsidR="00817FBE" w:rsidRPr="00E71D64">
        <w:rPr>
          <w:rFonts w:ascii="Arial" w:hAnsi="Arial" w:cs="Arial"/>
          <w:sz w:val="28"/>
          <w:szCs w:val="28"/>
          <w:lang w:val="fr-CA"/>
        </w:rPr>
        <w:t>;</w:t>
      </w:r>
      <w:r w:rsidRPr="00E71D64">
        <w:rPr>
          <w:rFonts w:ascii="Arial" w:hAnsi="Arial" w:cs="Arial"/>
          <w:sz w:val="28"/>
          <w:szCs w:val="28"/>
          <w:lang w:val="fr-CA"/>
        </w:rPr>
        <w:t xml:space="preserve"> </w:t>
      </w:r>
    </w:p>
    <w:p w14:paraId="5788B27C" w14:textId="44DE21AB" w:rsidR="00884DE4" w:rsidRPr="00E71D64" w:rsidRDefault="00884DE4" w:rsidP="00884DE4">
      <w:pPr>
        <w:pStyle w:val="ListParagraph"/>
        <w:numPr>
          <w:ilvl w:val="0"/>
          <w:numId w:val="19"/>
        </w:numPr>
        <w:rPr>
          <w:rFonts w:ascii="Arial" w:hAnsi="Arial" w:cs="Arial"/>
          <w:sz w:val="28"/>
          <w:szCs w:val="28"/>
          <w:lang w:val="fr-CA"/>
        </w:rPr>
      </w:pPr>
      <w:r w:rsidRPr="00E71D64">
        <w:rPr>
          <w:rFonts w:ascii="Arial" w:hAnsi="Arial" w:cs="Arial"/>
          <w:sz w:val="28"/>
          <w:szCs w:val="28"/>
          <w:lang w:val="fr-CA"/>
        </w:rPr>
        <w:t xml:space="preserve">Vous </w:t>
      </w:r>
      <w:r w:rsidR="006F222F" w:rsidRPr="00E71D64">
        <w:rPr>
          <w:rFonts w:ascii="Arial" w:hAnsi="Arial" w:cs="Arial"/>
          <w:sz w:val="28"/>
          <w:szCs w:val="28"/>
          <w:lang w:val="fr-CA"/>
        </w:rPr>
        <w:t>répondez aux</w:t>
      </w:r>
      <w:r w:rsidRPr="00E71D64">
        <w:rPr>
          <w:rFonts w:ascii="Arial" w:hAnsi="Arial" w:cs="Arial"/>
          <w:sz w:val="28"/>
          <w:szCs w:val="28"/>
          <w:lang w:val="fr-CA"/>
        </w:rPr>
        <w:t xml:space="preserve"> critères d’admissibilité financière.</w:t>
      </w:r>
    </w:p>
    <w:p w14:paraId="5284A6FF" w14:textId="77777777" w:rsidR="004C74B9" w:rsidRPr="00E71D64" w:rsidRDefault="004C74B9" w:rsidP="00776524">
      <w:pPr>
        <w:rPr>
          <w:rFonts w:ascii="Arial" w:hAnsi="Arial" w:cs="Arial"/>
          <w:sz w:val="28"/>
          <w:szCs w:val="28"/>
          <w:lang w:val="fr-CA"/>
        </w:rPr>
      </w:pPr>
    </w:p>
    <w:p w14:paraId="2874F798" w14:textId="217E1CE9" w:rsidR="00CA18DA" w:rsidRPr="00E71D64" w:rsidRDefault="00CA18DA" w:rsidP="00131486">
      <w:pPr>
        <w:rPr>
          <w:rFonts w:ascii="Arial" w:hAnsi="Arial" w:cs="Arial"/>
          <w:sz w:val="28"/>
          <w:szCs w:val="28"/>
          <w:lang w:val="fr-CA"/>
        </w:rPr>
      </w:pPr>
      <w:r w:rsidRPr="00E71D64">
        <w:rPr>
          <w:rFonts w:ascii="Arial" w:hAnsi="Arial" w:cs="Arial"/>
          <w:b/>
          <w:bCs/>
          <w:sz w:val="28"/>
          <w:szCs w:val="28"/>
          <w:lang w:val="fr-CA"/>
        </w:rPr>
        <w:t>Avertissement :</w:t>
      </w:r>
      <w:r w:rsidRPr="00E71D64">
        <w:rPr>
          <w:rFonts w:ascii="Arial" w:hAnsi="Arial" w:cs="Arial"/>
          <w:sz w:val="28"/>
          <w:szCs w:val="28"/>
          <w:lang w:val="fr-CA"/>
        </w:rPr>
        <w:t xml:space="preserve"> Si votre état de santé ou votre capacité de travail venait à évoluer de manière à compromettre gravement votre capacité à exercer une activité professionnelle rémunérée, vous pourriez </w:t>
      </w:r>
      <w:r w:rsidR="00A17947" w:rsidRPr="00E71D64">
        <w:rPr>
          <w:rFonts w:ascii="Arial" w:hAnsi="Arial" w:cs="Arial"/>
          <w:sz w:val="28"/>
          <w:szCs w:val="28"/>
          <w:lang w:val="fr-CA"/>
        </w:rPr>
        <w:t xml:space="preserve">être admissible </w:t>
      </w:r>
      <w:r w:rsidRPr="00E71D64">
        <w:rPr>
          <w:rFonts w:ascii="Arial" w:hAnsi="Arial" w:cs="Arial"/>
          <w:sz w:val="28"/>
          <w:szCs w:val="28"/>
          <w:lang w:val="fr-CA"/>
        </w:rPr>
        <w:t xml:space="preserve">au </w:t>
      </w:r>
      <w:proofErr w:type="spellStart"/>
      <w:r w:rsidR="00A17947" w:rsidRPr="00E71D64">
        <w:rPr>
          <w:rFonts w:ascii="Arial" w:hAnsi="Arial" w:cs="Arial"/>
          <w:sz w:val="28"/>
          <w:szCs w:val="28"/>
          <w:lang w:val="fr-CA"/>
        </w:rPr>
        <w:t>Assured</w:t>
      </w:r>
      <w:proofErr w:type="spellEnd"/>
      <w:r w:rsidR="00A17947" w:rsidRPr="00E71D64">
        <w:rPr>
          <w:rFonts w:ascii="Arial" w:hAnsi="Arial" w:cs="Arial"/>
          <w:sz w:val="28"/>
          <w:szCs w:val="28"/>
          <w:lang w:val="fr-CA"/>
        </w:rPr>
        <w:t xml:space="preserve"> </w:t>
      </w:r>
      <w:proofErr w:type="spellStart"/>
      <w:r w:rsidR="00A17947" w:rsidRPr="00E71D64">
        <w:rPr>
          <w:rFonts w:ascii="Arial" w:hAnsi="Arial" w:cs="Arial"/>
          <w:sz w:val="28"/>
          <w:szCs w:val="28"/>
          <w:lang w:val="fr-CA"/>
        </w:rPr>
        <w:t>Income</w:t>
      </w:r>
      <w:proofErr w:type="spellEnd"/>
      <w:r w:rsidR="00A17947" w:rsidRPr="00E71D64">
        <w:rPr>
          <w:rFonts w:ascii="Arial" w:hAnsi="Arial" w:cs="Arial"/>
          <w:sz w:val="28"/>
          <w:szCs w:val="28"/>
          <w:lang w:val="fr-CA"/>
        </w:rPr>
        <w:t xml:space="preserve"> for the </w:t>
      </w:r>
      <w:proofErr w:type="spellStart"/>
      <w:r w:rsidR="00A17947" w:rsidRPr="00E71D64">
        <w:rPr>
          <w:rFonts w:ascii="Arial" w:hAnsi="Arial" w:cs="Arial"/>
          <w:sz w:val="28"/>
          <w:szCs w:val="28"/>
          <w:lang w:val="fr-CA"/>
        </w:rPr>
        <w:t>Severely</w:t>
      </w:r>
      <w:proofErr w:type="spellEnd"/>
      <w:r w:rsidR="00A17947" w:rsidRPr="00E71D64">
        <w:rPr>
          <w:rFonts w:ascii="Arial" w:hAnsi="Arial" w:cs="Arial"/>
          <w:sz w:val="28"/>
          <w:szCs w:val="28"/>
          <w:lang w:val="fr-CA"/>
        </w:rPr>
        <w:t xml:space="preserve"> </w:t>
      </w:r>
      <w:proofErr w:type="spellStart"/>
      <w:r w:rsidR="00A17947" w:rsidRPr="00E71D64">
        <w:rPr>
          <w:rFonts w:ascii="Arial" w:hAnsi="Arial" w:cs="Arial"/>
          <w:sz w:val="28"/>
          <w:szCs w:val="28"/>
          <w:lang w:val="fr-CA"/>
        </w:rPr>
        <w:t>Handicapped</w:t>
      </w:r>
      <w:proofErr w:type="spellEnd"/>
      <w:r w:rsidR="00A17947" w:rsidRPr="00E71D64">
        <w:rPr>
          <w:rFonts w:ascii="Arial" w:hAnsi="Arial" w:cs="Arial"/>
          <w:sz w:val="28"/>
          <w:szCs w:val="28"/>
          <w:lang w:val="fr-CA"/>
        </w:rPr>
        <w:t xml:space="preserve"> </w:t>
      </w:r>
      <w:r w:rsidR="00F75160" w:rsidRPr="00E71D64">
        <w:rPr>
          <w:rFonts w:ascii="Arial" w:hAnsi="Arial" w:cs="Arial"/>
          <w:sz w:val="28"/>
          <w:szCs w:val="28"/>
          <w:lang w:val="fr-CA"/>
        </w:rPr>
        <w:t>(Revenu assuré pour les personnes gravement handicapées).</w:t>
      </w:r>
    </w:p>
    <w:p w14:paraId="40B9324A" w14:textId="77777777" w:rsidR="00B16433" w:rsidRPr="00112D20" w:rsidRDefault="00B16433" w:rsidP="00776524">
      <w:pPr>
        <w:rPr>
          <w:rFonts w:ascii="Arial" w:hAnsi="Arial" w:cs="Arial"/>
          <w:lang w:val="fr-CA"/>
        </w:rPr>
      </w:pPr>
    </w:p>
    <w:p w14:paraId="4C581DAD" w14:textId="0ADA8F33" w:rsidR="00776524" w:rsidRPr="00CE096C" w:rsidRDefault="003E34DE" w:rsidP="00776524">
      <w:pPr>
        <w:pStyle w:val="Heading2"/>
        <w:rPr>
          <w:rFonts w:ascii="Arial" w:hAnsi="Arial" w:cs="Arial"/>
          <w:sz w:val="32"/>
          <w:szCs w:val="32"/>
          <w:lang w:val="fr-CA"/>
        </w:rPr>
      </w:pPr>
      <w:r w:rsidRPr="00487D25">
        <w:rPr>
          <w:rFonts w:ascii="Arial" w:hAnsi="Arial" w:cs="Arial"/>
          <w:sz w:val="32"/>
          <w:szCs w:val="32"/>
          <w:lang w:val="fr-CA"/>
        </w:rPr>
        <w:t>Montants des prestations et paiements</w:t>
      </w:r>
    </w:p>
    <w:p w14:paraId="7B01D3AB" w14:textId="5500BC92" w:rsidR="006D7042" w:rsidRPr="00E71D64" w:rsidRDefault="00CE096C" w:rsidP="00531AFC">
      <w:pPr>
        <w:rPr>
          <w:rFonts w:ascii="Arial" w:hAnsi="Arial" w:cs="Arial"/>
          <w:sz w:val="28"/>
          <w:szCs w:val="28"/>
          <w:lang w:val="fr-CA"/>
        </w:rPr>
      </w:pPr>
      <w:r w:rsidRPr="00E71D64">
        <w:rPr>
          <w:rFonts w:ascii="Arial" w:hAnsi="Arial" w:cs="Arial"/>
          <w:sz w:val="28"/>
          <w:szCs w:val="28"/>
          <w:lang w:val="fr-CA"/>
        </w:rPr>
        <w:t xml:space="preserve">Selon votre situation, vous pourriez bénéficier : </w:t>
      </w:r>
    </w:p>
    <w:p w14:paraId="3AC4B5A6" w14:textId="1983507A" w:rsidR="009710F1" w:rsidRPr="00E71D64" w:rsidRDefault="00F63E92" w:rsidP="009710F1">
      <w:pPr>
        <w:pStyle w:val="ListParagraph"/>
        <w:numPr>
          <w:ilvl w:val="0"/>
          <w:numId w:val="27"/>
        </w:numPr>
        <w:rPr>
          <w:rFonts w:ascii="Arial" w:hAnsi="Arial" w:cs="Arial"/>
          <w:sz w:val="28"/>
          <w:szCs w:val="28"/>
          <w:lang w:val="fr-CA"/>
        </w:rPr>
      </w:pPr>
      <w:r w:rsidRPr="00E71D64">
        <w:rPr>
          <w:rFonts w:ascii="Arial" w:hAnsi="Arial" w:cs="Arial"/>
          <w:sz w:val="28"/>
          <w:szCs w:val="28"/>
          <w:lang w:val="fr-CA"/>
        </w:rPr>
        <w:t xml:space="preserve">D’une </w:t>
      </w:r>
      <w:r w:rsidR="00B278FB" w:rsidRPr="00E71D64">
        <w:rPr>
          <w:rFonts w:ascii="Arial" w:hAnsi="Arial" w:cs="Arial"/>
          <w:sz w:val="28"/>
          <w:szCs w:val="28"/>
          <w:lang w:val="fr-CA"/>
        </w:rPr>
        <w:t>prestation mensuelle pouvant atteindre</w:t>
      </w:r>
      <w:r w:rsidR="009710F1" w:rsidRPr="00E71D64">
        <w:rPr>
          <w:rFonts w:ascii="Arial" w:hAnsi="Arial" w:cs="Arial"/>
          <w:sz w:val="28"/>
          <w:szCs w:val="28"/>
          <w:lang w:val="fr-CA"/>
        </w:rPr>
        <w:t xml:space="preserve"> 1</w:t>
      </w:r>
      <w:r w:rsidR="00FD1EE1" w:rsidRPr="00E71D64">
        <w:rPr>
          <w:rFonts w:ascii="Arial" w:hAnsi="Arial" w:cs="Arial"/>
          <w:sz w:val="28"/>
          <w:szCs w:val="28"/>
          <w:lang w:val="fr-CA"/>
        </w:rPr>
        <w:t> </w:t>
      </w:r>
      <w:r w:rsidR="009710F1" w:rsidRPr="00E71D64">
        <w:rPr>
          <w:rFonts w:ascii="Arial" w:hAnsi="Arial" w:cs="Arial"/>
          <w:sz w:val="28"/>
          <w:szCs w:val="28"/>
          <w:lang w:val="fr-CA"/>
        </w:rPr>
        <w:t>740</w:t>
      </w:r>
      <w:r w:rsidR="00FD1EE1" w:rsidRPr="00E71D64">
        <w:rPr>
          <w:rFonts w:ascii="Arial" w:hAnsi="Arial" w:cs="Arial"/>
          <w:sz w:val="28"/>
          <w:szCs w:val="28"/>
          <w:lang w:val="fr-CA"/>
        </w:rPr>
        <w:t> </w:t>
      </w:r>
      <w:r w:rsidR="00472C90" w:rsidRPr="00E71D64">
        <w:rPr>
          <w:rFonts w:ascii="Arial" w:hAnsi="Arial" w:cs="Arial"/>
          <w:sz w:val="28"/>
          <w:szCs w:val="28"/>
          <w:lang w:val="fr-CA"/>
        </w:rPr>
        <w:t>$</w:t>
      </w:r>
      <w:r w:rsidR="004F56DD" w:rsidRPr="00E71D64">
        <w:rPr>
          <w:rFonts w:ascii="Arial" w:hAnsi="Arial" w:cs="Arial"/>
          <w:sz w:val="28"/>
          <w:szCs w:val="28"/>
          <w:lang w:val="fr-CA"/>
        </w:rPr>
        <w:t xml:space="preserve">. </w:t>
      </w:r>
    </w:p>
    <w:p w14:paraId="787DABC6" w14:textId="118916F6" w:rsidR="00F43B32" w:rsidRPr="00E71D64" w:rsidRDefault="006441F0" w:rsidP="0034649F">
      <w:pPr>
        <w:pStyle w:val="ListParagraph"/>
        <w:numPr>
          <w:ilvl w:val="0"/>
          <w:numId w:val="27"/>
        </w:numPr>
        <w:rPr>
          <w:rFonts w:ascii="Arial" w:hAnsi="Arial" w:cs="Arial"/>
          <w:sz w:val="28"/>
          <w:szCs w:val="28"/>
          <w:lang w:val="fr-CA"/>
        </w:rPr>
      </w:pPr>
      <w:r w:rsidRPr="00E71D64">
        <w:rPr>
          <w:rFonts w:ascii="Arial" w:hAnsi="Arial" w:cs="Arial"/>
          <w:sz w:val="28"/>
          <w:szCs w:val="28"/>
          <w:lang w:val="fr-CA"/>
        </w:rPr>
        <w:t>D’u</w:t>
      </w:r>
      <w:r w:rsidR="00F43B32" w:rsidRPr="00E71D64">
        <w:rPr>
          <w:rFonts w:ascii="Arial" w:hAnsi="Arial" w:cs="Arial"/>
          <w:sz w:val="28"/>
          <w:szCs w:val="28"/>
          <w:lang w:val="fr-CA"/>
        </w:rPr>
        <w:t xml:space="preserve">ne exemption liée à l'emploi </w:t>
      </w:r>
      <w:r w:rsidRPr="00E71D64">
        <w:rPr>
          <w:rFonts w:ascii="Arial" w:hAnsi="Arial" w:cs="Arial"/>
          <w:sz w:val="28"/>
          <w:szCs w:val="28"/>
          <w:lang w:val="fr-CA"/>
        </w:rPr>
        <w:t xml:space="preserve">qui </w:t>
      </w:r>
      <w:r w:rsidR="00F43B32" w:rsidRPr="00E71D64">
        <w:rPr>
          <w:rFonts w:ascii="Arial" w:hAnsi="Arial" w:cs="Arial"/>
          <w:sz w:val="28"/>
          <w:szCs w:val="28"/>
          <w:lang w:val="fr-CA"/>
        </w:rPr>
        <w:t>permet aux Albertains de percevoir jusqu'à 700 $ provenant d'un emploi sans que ce montant soit déduit de leur allocation ADAP. Tout revenu professionnel supérieur à ce montant entraînera des déductions progressives sur l</w:t>
      </w:r>
      <w:r w:rsidR="009672B0" w:rsidRPr="00E71D64">
        <w:rPr>
          <w:rFonts w:ascii="Arial" w:hAnsi="Arial" w:cs="Arial"/>
          <w:sz w:val="28"/>
          <w:szCs w:val="28"/>
          <w:lang w:val="fr-CA"/>
        </w:rPr>
        <w:t xml:space="preserve">a prestation </w:t>
      </w:r>
      <w:r w:rsidR="00F43B32" w:rsidRPr="00E71D64">
        <w:rPr>
          <w:rFonts w:ascii="Arial" w:hAnsi="Arial" w:cs="Arial"/>
          <w:sz w:val="28"/>
          <w:szCs w:val="28"/>
          <w:lang w:val="fr-CA"/>
        </w:rPr>
        <w:t>mensuelle ADAP.</w:t>
      </w:r>
    </w:p>
    <w:p w14:paraId="465DC52A" w14:textId="77777777" w:rsidR="00F43B32" w:rsidRPr="009672B0" w:rsidRDefault="00F43B32" w:rsidP="00F43B32">
      <w:pPr>
        <w:pStyle w:val="ListParagraph"/>
        <w:rPr>
          <w:rFonts w:ascii="Arial" w:hAnsi="Arial" w:cs="Arial"/>
          <w:lang w:val="fr-CA"/>
        </w:rPr>
      </w:pPr>
    </w:p>
    <w:p w14:paraId="6B549257" w14:textId="0C3CB393" w:rsidR="00215DB5" w:rsidRPr="00112D20" w:rsidRDefault="008F4BD3" w:rsidP="00C16EE2">
      <w:pPr>
        <w:pStyle w:val="Heading2"/>
        <w:rPr>
          <w:rFonts w:ascii="Arial" w:hAnsi="Arial" w:cs="Arial"/>
          <w:sz w:val="32"/>
          <w:szCs w:val="32"/>
          <w:lang w:val="fr-CA"/>
        </w:rPr>
      </w:pPr>
      <w:r w:rsidRPr="00112D20">
        <w:rPr>
          <w:rFonts w:ascii="Arial" w:hAnsi="Arial" w:cs="Arial"/>
          <w:sz w:val="32"/>
          <w:szCs w:val="32"/>
          <w:lang w:val="fr-CA"/>
        </w:rPr>
        <w:t>Comment pr</w:t>
      </w:r>
      <w:r w:rsidR="00D41F5D" w:rsidRPr="00112D20">
        <w:rPr>
          <w:rFonts w:ascii="Arial" w:hAnsi="Arial" w:cs="Arial"/>
          <w:sz w:val="32"/>
          <w:szCs w:val="32"/>
          <w:lang w:val="fr-CA"/>
        </w:rPr>
        <w:t>é</w:t>
      </w:r>
      <w:r w:rsidRPr="00112D20">
        <w:rPr>
          <w:rFonts w:ascii="Arial" w:hAnsi="Arial" w:cs="Arial"/>
          <w:sz w:val="32"/>
          <w:szCs w:val="32"/>
          <w:lang w:val="fr-CA"/>
        </w:rPr>
        <w:t>senter une demande</w:t>
      </w:r>
      <w:r w:rsidR="00256C02" w:rsidRPr="00112D20">
        <w:rPr>
          <w:rFonts w:ascii="Arial" w:hAnsi="Arial" w:cs="Arial"/>
          <w:sz w:val="32"/>
          <w:szCs w:val="32"/>
          <w:lang w:val="fr-CA"/>
        </w:rPr>
        <w:t xml:space="preserve"> </w:t>
      </w:r>
    </w:p>
    <w:p w14:paraId="146C2632" w14:textId="532A10EF" w:rsidR="005B5F4A" w:rsidRPr="00E71D64" w:rsidRDefault="009D092E" w:rsidP="005B5F4A">
      <w:pPr>
        <w:rPr>
          <w:rFonts w:ascii="Arial" w:hAnsi="Arial" w:cs="Arial"/>
          <w:sz w:val="28"/>
          <w:szCs w:val="28"/>
          <w:lang w:val="fr-CA"/>
        </w:rPr>
      </w:pPr>
      <w:r w:rsidRPr="00E71D64">
        <w:rPr>
          <w:rFonts w:ascii="Arial" w:hAnsi="Arial" w:cs="Arial"/>
          <w:sz w:val="28"/>
          <w:szCs w:val="28"/>
          <w:lang w:val="fr-CA"/>
        </w:rPr>
        <w:t>À partir de juillet 2026, les demandeurs de l'ADAP et de l'AISH devront utiliser un formulaire de demande unique.</w:t>
      </w:r>
    </w:p>
    <w:p w14:paraId="77FEEB49" w14:textId="77777777" w:rsidR="00D80A1F" w:rsidRPr="009D092E" w:rsidRDefault="00D80A1F" w:rsidP="005B5F4A">
      <w:pPr>
        <w:rPr>
          <w:rFonts w:ascii="Arial" w:hAnsi="Arial" w:cs="Arial"/>
          <w:lang w:val="fr-CA"/>
        </w:rPr>
      </w:pPr>
    </w:p>
    <w:p w14:paraId="70D7C405" w14:textId="44A753A4" w:rsidR="00215DB5" w:rsidRPr="00C0051F" w:rsidRDefault="00717665" w:rsidP="00215DB5">
      <w:pPr>
        <w:pStyle w:val="Heading3"/>
        <w:rPr>
          <w:rFonts w:ascii="Arial" w:hAnsi="Arial" w:cs="Arial"/>
          <w:sz w:val="28"/>
          <w:szCs w:val="28"/>
        </w:rPr>
      </w:pPr>
      <w:r>
        <w:rPr>
          <w:rFonts w:ascii="Arial" w:hAnsi="Arial" w:cs="Arial"/>
          <w:sz w:val="28"/>
          <w:szCs w:val="28"/>
        </w:rPr>
        <w:lastRenderedPageBreak/>
        <w:t xml:space="preserve">Étape </w:t>
      </w:r>
      <w:proofErr w:type="gramStart"/>
      <w:r>
        <w:rPr>
          <w:rFonts w:ascii="Arial" w:hAnsi="Arial" w:cs="Arial"/>
          <w:sz w:val="28"/>
          <w:szCs w:val="28"/>
        </w:rPr>
        <w:t xml:space="preserve">1 </w:t>
      </w:r>
      <w:r w:rsidR="00215DB5" w:rsidRPr="00C0051F">
        <w:rPr>
          <w:rFonts w:ascii="Arial" w:hAnsi="Arial" w:cs="Arial"/>
          <w:sz w:val="28"/>
          <w:szCs w:val="28"/>
        </w:rPr>
        <w:t>:</w:t>
      </w:r>
      <w:proofErr w:type="gramEnd"/>
      <w:r w:rsidR="00215DB5" w:rsidRPr="00C0051F">
        <w:rPr>
          <w:rFonts w:ascii="Arial" w:hAnsi="Arial" w:cs="Arial"/>
          <w:sz w:val="28"/>
          <w:szCs w:val="28"/>
        </w:rPr>
        <w:t xml:space="preserve"> </w:t>
      </w:r>
      <w:r w:rsidR="008F4C35">
        <w:rPr>
          <w:rFonts w:ascii="Arial" w:hAnsi="Arial" w:cs="Arial"/>
          <w:sz w:val="28"/>
          <w:szCs w:val="28"/>
        </w:rPr>
        <w:t xml:space="preserve">Faire </w:t>
      </w:r>
      <w:proofErr w:type="spellStart"/>
      <w:r w:rsidR="008F4C35">
        <w:rPr>
          <w:rFonts w:ascii="Arial" w:hAnsi="Arial" w:cs="Arial"/>
          <w:sz w:val="28"/>
          <w:szCs w:val="28"/>
        </w:rPr>
        <w:t>une</w:t>
      </w:r>
      <w:proofErr w:type="spellEnd"/>
      <w:r w:rsidR="008F4C35">
        <w:rPr>
          <w:rFonts w:ascii="Arial" w:hAnsi="Arial" w:cs="Arial"/>
          <w:sz w:val="28"/>
          <w:szCs w:val="28"/>
        </w:rPr>
        <w:t xml:space="preserve"> </w:t>
      </w:r>
      <w:proofErr w:type="spellStart"/>
      <w:r w:rsidR="008F4C35">
        <w:rPr>
          <w:rFonts w:ascii="Arial" w:hAnsi="Arial" w:cs="Arial"/>
          <w:sz w:val="28"/>
          <w:szCs w:val="28"/>
        </w:rPr>
        <w:t>demande</w:t>
      </w:r>
      <w:proofErr w:type="spellEnd"/>
    </w:p>
    <w:p w14:paraId="79C98610" w14:textId="00D9035F" w:rsidR="001C67AE" w:rsidRPr="00E71D64" w:rsidRDefault="001C67AE" w:rsidP="001C67AE">
      <w:pPr>
        <w:pStyle w:val="ListParagraph"/>
        <w:numPr>
          <w:ilvl w:val="0"/>
          <w:numId w:val="20"/>
        </w:numPr>
        <w:rPr>
          <w:rFonts w:ascii="Arial" w:hAnsi="Arial" w:cs="Arial"/>
          <w:sz w:val="28"/>
          <w:szCs w:val="28"/>
          <w:lang w:val="fr-CA"/>
        </w:rPr>
      </w:pPr>
      <w:r w:rsidRPr="00E71D64">
        <w:rPr>
          <w:rFonts w:ascii="Arial" w:hAnsi="Arial" w:cs="Arial"/>
          <w:sz w:val="28"/>
          <w:szCs w:val="28"/>
          <w:lang w:val="fr-CA"/>
        </w:rPr>
        <w:t xml:space="preserve">Remplissez un formulaire de demande en ligne ou </w:t>
      </w:r>
      <w:r w:rsidR="00794DC4" w:rsidRPr="00E71D64">
        <w:rPr>
          <w:rFonts w:ascii="Arial" w:hAnsi="Arial" w:cs="Arial"/>
          <w:sz w:val="28"/>
          <w:szCs w:val="28"/>
          <w:lang w:val="fr-CA"/>
        </w:rPr>
        <w:t xml:space="preserve">à renvoyer </w:t>
      </w:r>
      <w:r w:rsidRPr="00E71D64">
        <w:rPr>
          <w:rFonts w:ascii="Arial" w:hAnsi="Arial" w:cs="Arial"/>
          <w:sz w:val="28"/>
          <w:szCs w:val="28"/>
          <w:lang w:val="fr-CA"/>
        </w:rPr>
        <w:t xml:space="preserve">par </w:t>
      </w:r>
      <w:r w:rsidR="00794DC4" w:rsidRPr="00E71D64">
        <w:rPr>
          <w:rFonts w:ascii="Arial" w:hAnsi="Arial" w:cs="Arial"/>
          <w:sz w:val="28"/>
          <w:szCs w:val="28"/>
          <w:lang w:val="fr-CA"/>
        </w:rPr>
        <w:t>la poste</w:t>
      </w:r>
      <w:r w:rsidRPr="00E71D64">
        <w:rPr>
          <w:rFonts w:ascii="Arial" w:hAnsi="Arial" w:cs="Arial"/>
          <w:sz w:val="28"/>
          <w:szCs w:val="28"/>
          <w:lang w:val="fr-CA"/>
        </w:rPr>
        <w:t>.</w:t>
      </w:r>
    </w:p>
    <w:p w14:paraId="4329016F" w14:textId="47812A00" w:rsidR="001C67AE" w:rsidRPr="00E71D64" w:rsidRDefault="001C67AE" w:rsidP="001C67AE">
      <w:pPr>
        <w:pStyle w:val="ListParagraph"/>
        <w:numPr>
          <w:ilvl w:val="0"/>
          <w:numId w:val="20"/>
        </w:numPr>
        <w:rPr>
          <w:rFonts w:ascii="Arial" w:hAnsi="Arial" w:cs="Arial"/>
          <w:sz w:val="28"/>
          <w:szCs w:val="28"/>
          <w:lang w:val="fr-CA"/>
        </w:rPr>
      </w:pPr>
      <w:r w:rsidRPr="00E71D64">
        <w:rPr>
          <w:rFonts w:ascii="Arial" w:hAnsi="Arial" w:cs="Arial"/>
          <w:sz w:val="28"/>
          <w:szCs w:val="28"/>
          <w:lang w:val="fr-CA"/>
        </w:rPr>
        <w:t>Si vous r</w:t>
      </w:r>
      <w:r w:rsidR="00794DC4" w:rsidRPr="00E71D64">
        <w:rPr>
          <w:rFonts w:ascii="Arial" w:hAnsi="Arial" w:cs="Arial"/>
          <w:sz w:val="28"/>
          <w:szCs w:val="28"/>
          <w:lang w:val="fr-CA"/>
        </w:rPr>
        <w:t>épondez</w:t>
      </w:r>
      <w:r w:rsidRPr="00E71D64">
        <w:rPr>
          <w:rFonts w:ascii="Arial" w:hAnsi="Arial" w:cs="Arial"/>
          <w:sz w:val="28"/>
          <w:szCs w:val="28"/>
          <w:lang w:val="fr-CA"/>
        </w:rPr>
        <w:t xml:space="preserve"> </w:t>
      </w:r>
      <w:r w:rsidR="00794DC4" w:rsidRPr="00E71D64">
        <w:rPr>
          <w:rFonts w:ascii="Arial" w:hAnsi="Arial" w:cs="Arial"/>
          <w:sz w:val="28"/>
          <w:szCs w:val="28"/>
          <w:lang w:val="fr-CA"/>
        </w:rPr>
        <w:t>aux</w:t>
      </w:r>
      <w:r w:rsidRPr="00E71D64">
        <w:rPr>
          <w:rFonts w:ascii="Arial" w:hAnsi="Arial" w:cs="Arial"/>
          <w:sz w:val="28"/>
          <w:szCs w:val="28"/>
          <w:lang w:val="fr-CA"/>
        </w:rPr>
        <w:t xml:space="preserve"> conditions financières et médicales requises, un évaluateur déterminera si vous êtes </w:t>
      </w:r>
      <w:r w:rsidR="00794DC4" w:rsidRPr="00E71D64">
        <w:rPr>
          <w:rFonts w:ascii="Arial" w:hAnsi="Arial" w:cs="Arial"/>
          <w:sz w:val="28"/>
          <w:szCs w:val="28"/>
          <w:lang w:val="fr-CA"/>
        </w:rPr>
        <w:t>admissible</w:t>
      </w:r>
      <w:r w:rsidRPr="00E71D64">
        <w:rPr>
          <w:rFonts w:ascii="Arial" w:hAnsi="Arial" w:cs="Arial"/>
          <w:sz w:val="28"/>
          <w:szCs w:val="28"/>
          <w:lang w:val="fr-CA"/>
        </w:rPr>
        <w:t xml:space="preserve"> à </w:t>
      </w:r>
      <w:r w:rsidR="00794DC4" w:rsidRPr="00E71D64">
        <w:rPr>
          <w:rFonts w:ascii="Arial" w:hAnsi="Arial" w:cs="Arial"/>
          <w:sz w:val="28"/>
          <w:szCs w:val="28"/>
          <w:lang w:val="fr-CA"/>
        </w:rPr>
        <w:t xml:space="preserve">recevoir la prestation </w:t>
      </w:r>
      <w:r w:rsidRPr="00E71D64">
        <w:rPr>
          <w:rFonts w:ascii="Arial" w:hAnsi="Arial" w:cs="Arial"/>
          <w:sz w:val="28"/>
          <w:szCs w:val="28"/>
          <w:lang w:val="fr-CA"/>
        </w:rPr>
        <w:t xml:space="preserve">ADAP ou si vous serez </w:t>
      </w:r>
      <w:r w:rsidR="007141AA" w:rsidRPr="00E71D64">
        <w:rPr>
          <w:rFonts w:ascii="Arial" w:hAnsi="Arial" w:cs="Arial"/>
          <w:sz w:val="28"/>
          <w:szCs w:val="28"/>
          <w:lang w:val="fr-CA"/>
        </w:rPr>
        <w:t>recommandé pour obtenir</w:t>
      </w:r>
      <w:r w:rsidRPr="00E71D64">
        <w:rPr>
          <w:rFonts w:ascii="Arial" w:hAnsi="Arial" w:cs="Arial"/>
          <w:sz w:val="28"/>
          <w:szCs w:val="28"/>
          <w:lang w:val="fr-CA"/>
        </w:rPr>
        <w:t xml:space="preserve"> l</w:t>
      </w:r>
      <w:r w:rsidR="003C03D8" w:rsidRPr="00E71D64">
        <w:rPr>
          <w:rFonts w:ascii="Arial" w:hAnsi="Arial" w:cs="Arial"/>
          <w:sz w:val="28"/>
          <w:szCs w:val="28"/>
          <w:lang w:val="fr-CA"/>
        </w:rPr>
        <w:t>’</w:t>
      </w:r>
      <w:r w:rsidRPr="00E71D64">
        <w:rPr>
          <w:rFonts w:ascii="Arial" w:hAnsi="Arial" w:cs="Arial"/>
          <w:sz w:val="28"/>
          <w:szCs w:val="28"/>
          <w:lang w:val="fr-CA"/>
        </w:rPr>
        <w:t>AISH.</w:t>
      </w:r>
    </w:p>
    <w:p w14:paraId="31154F4E" w14:textId="77777777" w:rsidR="003A2C38" w:rsidRPr="00112D20" w:rsidRDefault="003A2C38" w:rsidP="003C03D8">
      <w:pPr>
        <w:rPr>
          <w:rFonts w:ascii="Arial" w:hAnsi="Arial" w:cs="Arial"/>
          <w:lang w:val="fr-CA"/>
        </w:rPr>
      </w:pPr>
    </w:p>
    <w:p w14:paraId="747D6EFA" w14:textId="54DF050B" w:rsidR="004421A5" w:rsidRPr="00112D20" w:rsidRDefault="00A71BDE" w:rsidP="004421A5">
      <w:pPr>
        <w:pStyle w:val="Heading2"/>
        <w:rPr>
          <w:rFonts w:ascii="Arial" w:hAnsi="Arial" w:cs="Arial"/>
          <w:sz w:val="32"/>
          <w:szCs w:val="32"/>
          <w:lang w:val="fr-CA"/>
        </w:rPr>
      </w:pPr>
      <w:r w:rsidRPr="00A93D5B">
        <w:rPr>
          <w:rFonts w:ascii="Arial" w:hAnsi="Arial" w:cs="Arial"/>
          <w:sz w:val="32"/>
          <w:szCs w:val="32"/>
          <w:lang w:val="fr-CA"/>
        </w:rPr>
        <w:t>Si vous n</w:t>
      </w:r>
      <w:r>
        <w:rPr>
          <w:rFonts w:ascii="Arial" w:hAnsi="Arial" w:cs="Arial"/>
          <w:sz w:val="32"/>
          <w:szCs w:val="32"/>
          <w:lang w:val="fr-CA"/>
        </w:rPr>
        <w:t>’êtes pas d’accord avec la décision :</w:t>
      </w:r>
      <w:r w:rsidRPr="00A93D5B">
        <w:rPr>
          <w:rFonts w:ascii="Arial" w:hAnsi="Arial" w:cs="Arial"/>
          <w:sz w:val="32"/>
          <w:szCs w:val="32"/>
          <w:lang w:val="fr-CA"/>
        </w:rPr>
        <w:t xml:space="preserve"> </w:t>
      </w:r>
    </w:p>
    <w:p w14:paraId="3C4956EB" w14:textId="3FEF2AB2" w:rsidR="00C0051F" w:rsidRPr="00E71D64" w:rsidRDefault="006A0461" w:rsidP="00C0051F">
      <w:pPr>
        <w:pStyle w:val="ListParagraph"/>
        <w:numPr>
          <w:ilvl w:val="0"/>
          <w:numId w:val="22"/>
        </w:numPr>
        <w:rPr>
          <w:rFonts w:ascii="Arial" w:hAnsi="Arial" w:cs="Arial"/>
          <w:sz w:val="28"/>
          <w:szCs w:val="28"/>
          <w:lang w:val="fr-CA"/>
        </w:rPr>
      </w:pPr>
      <w:r w:rsidRPr="00E71D64">
        <w:rPr>
          <w:rFonts w:ascii="Arial" w:hAnsi="Arial" w:cs="Arial"/>
          <w:sz w:val="28"/>
          <w:szCs w:val="28"/>
          <w:lang w:val="fr-CA"/>
        </w:rPr>
        <w:t xml:space="preserve">Si vous n'êtes pas d'accord avec une décision, vous pouvez en informer l'ADAP et faire appel de cette décision dans un délai de 30 jours auprès du </w:t>
      </w:r>
      <w:proofErr w:type="spellStart"/>
      <w:r w:rsidR="0030748B" w:rsidRPr="00E71D64">
        <w:rPr>
          <w:rFonts w:ascii="Arial" w:hAnsi="Arial" w:cs="Arial"/>
          <w:sz w:val="28"/>
          <w:szCs w:val="28"/>
          <w:lang w:val="fr-CA"/>
        </w:rPr>
        <w:t>Appeals</w:t>
      </w:r>
      <w:proofErr w:type="spellEnd"/>
      <w:r w:rsidR="0030748B" w:rsidRPr="00E71D64">
        <w:rPr>
          <w:rFonts w:ascii="Arial" w:hAnsi="Arial" w:cs="Arial"/>
          <w:sz w:val="28"/>
          <w:szCs w:val="28"/>
          <w:lang w:val="fr-CA"/>
        </w:rPr>
        <w:t xml:space="preserve"> </w:t>
      </w:r>
      <w:proofErr w:type="spellStart"/>
      <w:r w:rsidR="0030748B" w:rsidRPr="00E71D64">
        <w:rPr>
          <w:rFonts w:ascii="Arial" w:hAnsi="Arial" w:cs="Arial"/>
          <w:sz w:val="28"/>
          <w:szCs w:val="28"/>
          <w:lang w:val="fr-CA"/>
        </w:rPr>
        <w:t>Secretariat</w:t>
      </w:r>
      <w:proofErr w:type="spellEnd"/>
      <w:r w:rsidR="0030748B" w:rsidRPr="00E71D64">
        <w:rPr>
          <w:rFonts w:ascii="Arial" w:hAnsi="Arial" w:cs="Arial"/>
          <w:sz w:val="28"/>
          <w:szCs w:val="28"/>
          <w:lang w:val="fr-CA"/>
        </w:rPr>
        <w:t xml:space="preserve"> (</w:t>
      </w:r>
      <w:r w:rsidRPr="00E71D64">
        <w:rPr>
          <w:rFonts w:ascii="Arial" w:hAnsi="Arial" w:cs="Arial"/>
          <w:sz w:val="28"/>
          <w:szCs w:val="28"/>
          <w:lang w:val="fr-CA"/>
        </w:rPr>
        <w:t>Secrétariat des recours</w:t>
      </w:r>
      <w:r w:rsidR="0030748B" w:rsidRPr="00E71D64">
        <w:rPr>
          <w:rFonts w:ascii="Arial" w:hAnsi="Arial" w:cs="Arial"/>
          <w:sz w:val="28"/>
          <w:szCs w:val="28"/>
          <w:lang w:val="fr-CA"/>
        </w:rPr>
        <w:t>)</w:t>
      </w:r>
      <w:r w:rsidRPr="00E71D64">
        <w:rPr>
          <w:rFonts w:ascii="Arial" w:hAnsi="Arial" w:cs="Arial"/>
          <w:sz w:val="28"/>
          <w:szCs w:val="28"/>
          <w:lang w:val="fr-CA"/>
        </w:rPr>
        <w:t xml:space="preserve">. </w:t>
      </w:r>
    </w:p>
    <w:p w14:paraId="1784CE9F" w14:textId="77777777" w:rsidR="00F47D0A" w:rsidRPr="00E71D64" w:rsidRDefault="00F47D0A" w:rsidP="00215DB5">
      <w:pPr>
        <w:rPr>
          <w:rFonts w:ascii="Arial" w:hAnsi="Arial" w:cs="Arial"/>
          <w:sz w:val="28"/>
          <w:szCs w:val="28"/>
          <w:lang w:val="fr-CA"/>
        </w:rPr>
      </w:pPr>
    </w:p>
    <w:p w14:paraId="18A12042" w14:textId="52890D7B" w:rsidR="00F47D0A" w:rsidRPr="00E71D64" w:rsidRDefault="00123F6A" w:rsidP="00215DB5">
      <w:pPr>
        <w:rPr>
          <w:rFonts w:ascii="Arial" w:hAnsi="Arial" w:cs="Arial"/>
          <w:sz w:val="28"/>
          <w:szCs w:val="28"/>
          <w:lang w:val="fr-CA"/>
        </w:rPr>
      </w:pPr>
      <w:hyperlink r:id="rId10" w:history="1">
        <w:r w:rsidRPr="00E71D64">
          <w:rPr>
            <w:rStyle w:val="Hyperlink"/>
            <w:rFonts w:ascii="Arial" w:hAnsi="Arial" w:cs="Arial"/>
            <w:sz w:val="28"/>
            <w:szCs w:val="28"/>
            <w:lang w:val="fr-CA"/>
          </w:rPr>
          <w:t>Pour plus d’informations</w:t>
        </w:r>
        <w:r w:rsidR="00F47D0A" w:rsidRPr="00E71D64">
          <w:rPr>
            <w:rStyle w:val="Hyperlink"/>
            <w:rFonts w:ascii="Arial" w:hAnsi="Arial" w:cs="Arial"/>
            <w:sz w:val="28"/>
            <w:szCs w:val="28"/>
            <w:lang w:val="fr-CA"/>
          </w:rPr>
          <w:t xml:space="preserve">, </w:t>
        </w:r>
        <w:r w:rsidRPr="00E71D64">
          <w:rPr>
            <w:rStyle w:val="Hyperlink"/>
            <w:rFonts w:ascii="Arial" w:hAnsi="Arial" w:cs="Arial"/>
            <w:sz w:val="28"/>
            <w:szCs w:val="28"/>
            <w:lang w:val="fr-CA"/>
          </w:rPr>
          <w:t>consultez la page</w:t>
        </w:r>
        <w:r w:rsidR="00F47D0A" w:rsidRPr="00E71D64">
          <w:rPr>
            <w:rStyle w:val="Hyperlink"/>
            <w:rFonts w:ascii="Arial" w:hAnsi="Arial" w:cs="Arial"/>
            <w:sz w:val="28"/>
            <w:szCs w:val="28"/>
            <w:lang w:val="fr-CA"/>
          </w:rPr>
          <w:t xml:space="preserve"> </w:t>
        </w:r>
        <w:r w:rsidR="00C0051F" w:rsidRPr="00E71D64">
          <w:rPr>
            <w:rStyle w:val="Hyperlink"/>
            <w:rFonts w:ascii="Arial" w:hAnsi="Arial" w:cs="Arial"/>
            <w:sz w:val="28"/>
            <w:szCs w:val="28"/>
            <w:lang w:val="fr-CA"/>
          </w:rPr>
          <w:t>A</w:t>
        </w:r>
        <w:r w:rsidR="00415D36" w:rsidRPr="00E71D64">
          <w:rPr>
            <w:rStyle w:val="Hyperlink"/>
            <w:rFonts w:ascii="Arial" w:hAnsi="Arial" w:cs="Arial"/>
            <w:sz w:val="28"/>
            <w:szCs w:val="28"/>
            <w:lang w:val="fr-CA"/>
          </w:rPr>
          <w:t>DAP</w:t>
        </w:r>
        <w:r w:rsidR="00C0051F" w:rsidRPr="00E71D64">
          <w:rPr>
            <w:rStyle w:val="Hyperlink"/>
            <w:rFonts w:ascii="Arial" w:hAnsi="Arial" w:cs="Arial"/>
            <w:sz w:val="28"/>
            <w:szCs w:val="28"/>
            <w:lang w:val="fr-CA"/>
          </w:rPr>
          <w:t xml:space="preserve"> </w:t>
        </w:r>
        <w:r w:rsidRPr="00E71D64">
          <w:rPr>
            <w:rStyle w:val="Hyperlink"/>
            <w:rFonts w:ascii="Arial" w:hAnsi="Arial" w:cs="Arial"/>
            <w:sz w:val="28"/>
            <w:szCs w:val="28"/>
            <w:lang w:val="fr-CA"/>
          </w:rPr>
          <w:t>sur</w:t>
        </w:r>
        <w:r w:rsidR="00C0051F" w:rsidRPr="00E71D64">
          <w:rPr>
            <w:rStyle w:val="Hyperlink"/>
            <w:rFonts w:ascii="Arial" w:hAnsi="Arial" w:cs="Arial"/>
            <w:sz w:val="28"/>
            <w:szCs w:val="28"/>
            <w:lang w:val="fr-CA"/>
          </w:rPr>
          <w:t xml:space="preserve"> Alberta.ca</w:t>
        </w:r>
      </w:hyperlink>
    </w:p>
    <w:p w14:paraId="20EFE907" w14:textId="263EB8F0" w:rsidR="00F47D0A" w:rsidRPr="00E71D64" w:rsidRDefault="00F47D0A" w:rsidP="00215DB5">
      <w:pPr>
        <w:rPr>
          <w:rFonts w:ascii="Arial" w:hAnsi="Arial" w:cs="Arial"/>
          <w:sz w:val="28"/>
          <w:szCs w:val="28"/>
          <w:lang w:val="fr-CA"/>
        </w:rPr>
      </w:pPr>
    </w:p>
    <w:p w14:paraId="3BB5541E" w14:textId="77777777" w:rsidR="00B3325A" w:rsidRPr="00E71D64" w:rsidRDefault="00F47D0A" w:rsidP="00B3325A">
      <w:pPr>
        <w:rPr>
          <w:rFonts w:ascii="Arial" w:hAnsi="Arial" w:cs="Arial"/>
          <w:sz w:val="28"/>
          <w:szCs w:val="28"/>
          <w:lang w:val="fr-CA"/>
        </w:rPr>
      </w:pPr>
      <w:r w:rsidRPr="00E71D64">
        <w:rPr>
          <w:rFonts w:ascii="Arial" w:hAnsi="Arial" w:cs="Arial"/>
          <w:sz w:val="28"/>
          <w:szCs w:val="28"/>
        </w:rPr>
        <w:fldChar w:fldCharType="begin"/>
      </w:r>
      <w:r w:rsidRPr="00E71D64">
        <w:rPr>
          <w:rFonts w:ascii="Arial" w:hAnsi="Arial" w:cs="Arial"/>
          <w:sz w:val="28"/>
          <w:szCs w:val="28"/>
        </w:rPr>
        <w:instrText>HYPERLINK "https://visionlossrehab.ca/en/disability-benefits-navigation" \t "_blank"</w:instrText>
      </w:r>
      <w:r w:rsidRPr="00E71D64">
        <w:rPr>
          <w:rFonts w:ascii="Arial" w:hAnsi="Arial" w:cs="Arial"/>
          <w:sz w:val="28"/>
          <w:szCs w:val="28"/>
        </w:rPr>
      </w:r>
      <w:r w:rsidRPr="00E71D64">
        <w:rPr>
          <w:rFonts w:ascii="Arial" w:hAnsi="Arial" w:cs="Arial"/>
          <w:sz w:val="28"/>
          <w:szCs w:val="28"/>
        </w:rPr>
        <w:fldChar w:fldCharType="separate"/>
      </w:r>
      <w:hyperlink r:id="rId11" w:tgtFrame="_blank" w:history="1">
        <w:r w:rsidR="00B3325A" w:rsidRPr="00E71D64">
          <w:rPr>
            <w:rStyle w:val="Hyperlink"/>
            <w:rFonts w:ascii="Arial" w:hAnsi="Arial" w:cs="Arial"/>
            <w:sz w:val="28"/>
            <w:szCs w:val="28"/>
            <w:lang w:val="fr-CA"/>
          </w:rPr>
          <w:t xml:space="preserve">Pour plus d’informations sur le PSPH de RDVC, consultez le site web de Réadaptation en déficience visuelle Canada. </w:t>
        </w:r>
      </w:hyperlink>
      <w:r w:rsidR="00B3325A" w:rsidRPr="00E71D64">
        <w:rPr>
          <w:rFonts w:ascii="Arial" w:hAnsi="Arial" w:cs="Arial"/>
          <w:sz w:val="28"/>
          <w:szCs w:val="28"/>
          <w:lang w:val="fr-CA"/>
        </w:rPr>
        <w:t> </w:t>
      </w:r>
    </w:p>
    <w:p w14:paraId="20C005D1" w14:textId="5DFCA0A2" w:rsidR="00215DB5" w:rsidRPr="00E71D64" w:rsidRDefault="00F47D0A" w:rsidP="00215DB5">
      <w:pPr>
        <w:rPr>
          <w:rFonts w:ascii="Arial" w:hAnsi="Arial" w:cs="Arial"/>
          <w:sz w:val="28"/>
          <w:szCs w:val="28"/>
        </w:rPr>
      </w:pPr>
      <w:r w:rsidRPr="00E71D64">
        <w:rPr>
          <w:rFonts w:ascii="Arial" w:hAnsi="Arial" w:cs="Arial"/>
          <w:sz w:val="28"/>
          <w:szCs w:val="28"/>
        </w:rPr>
        <w:fldChar w:fldCharType="end"/>
      </w:r>
      <w:r w:rsidRPr="00E71D64">
        <w:rPr>
          <w:rFonts w:ascii="Arial" w:hAnsi="Arial" w:cs="Arial"/>
          <w:sz w:val="28"/>
          <w:szCs w:val="28"/>
        </w:rPr>
        <w:t> </w:t>
      </w:r>
    </w:p>
    <w:sectPr w:rsidR="00215DB5" w:rsidRPr="00E71D64" w:rsidSect="001C7726">
      <w:headerReference w:type="default" r:id="rId12"/>
      <w:footerReference w:type="default" r:id="rId13"/>
      <w:pgSz w:w="12240" w:h="15840"/>
      <w:pgMar w:top="1440" w:right="1440" w:bottom="1440" w:left="1440" w:header="708" w:footer="43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5A819A" w14:textId="77777777" w:rsidR="006F44B2" w:rsidRDefault="006F44B2" w:rsidP="00D41AE4">
      <w:r>
        <w:separator/>
      </w:r>
    </w:p>
  </w:endnote>
  <w:endnote w:type="continuationSeparator" w:id="0">
    <w:p w14:paraId="65FD91DB" w14:textId="77777777" w:rsidR="006F44B2" w:rsidRDefault="006F44B2" w:rsidP="00D41A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inion Pro">
    <w:charset w:val="00"/>
    <w:family w:val="roman"/>
    <w:pitch w:val="variable"/>
    <w:sig w:usb0="60000287"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F6C560" w14:textId="7A041ADA" w:rsidR="001C7726" w:rsidRPr="00FA0B9E" w:rsidRDefault="00445DDA" w:rsidP="00445DDA">
    <w:pPr>
      <w:autoSpaceDE w:val="0"/>
      <w:autoSpaceDN w:val="0"/>
      <w:adjustRightInd w:val="0"/>
      <w:spacing w:line="288" w:lineRule="auto"/>
      <w:ind w:left="-567"/>
      <w:jc w:val="right"/>
      <w:textAlignment w:val="center"/>
      <w:rPr>
        <w:rFonts w:ascii="Arial" w:hAnsi="Arial" w:cs="Arial"/>
      </w:rPr>
    </w:pPr>
    <w:r>
      <w:rPr>
        <w:noProof/>
      </w:rPr>
      <w:drawing>
        <wp:inline distT="0" distB="0" distL="0" distR="0" wp14:anchorId="0A870B32" wp14:editId="79C52326">
          <wp:extent cx="1275080" cy="817880"/>
          <wp:effectExtent l="0" t="0" r="1270" b="1270"/>
          <wp:docPr id="1018093544" name="Picture 1018093544" descr="A blue background with black text and white compas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blue background with black text and white compass&#10;&#10;AI-generated content may be incorrec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75080" cy="817880"/>
                  </a:xfrm>
                  <a:prstGeom prst="rect">
                    <a:avLst/>
                  </a:prstGeom>
                  <a:noFill/>
                  <a:ln>
                    <a:noFill/>
                  </a:ln>
                </pic:spPr>
              </pic:pic>
            </a:graphicData>
          </a:graphic>
        </wp:inline>
      </w:drawing>
    </w:r>
  </w:p>
  <w:p w14:paraId="4DC60B5D" w14:textId="77777777" w:rsidR="00FD7E31" w:rsidRDefault="00FD7E31"/>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E37856" w14:textId="77777777" w:rsidR="006F44B2" w:rsidRDefault="006F44B2" w:rsidP="00D41AE4">
      <w:r>
        <w:separator/>
      </w:r>
    </w:p>
  </w:footnote>
  <w:footnote w:type="continuationSeparator" w:id="0">
    <w:p w14:paraId="0B5E9E32" w14:textId="77777777" w:rsidR="006F44B2" w:rsidRDefault="006F44B2" w:rsidP="00D41AE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5F077C" w14:textId="222CA0E3" w:rsidR="00D41AE4" w:rsidRDefault="006F57DE" w:rsidP="006F57DE">
    <w:pPr>
      <w:pStyle w:val="Header"/>
      <w:ind w:left="-1440"/>
    </w:pPr>
    <w:r>
      <w:rPr>
        <w:noProof/>
      </w:rPr>
      <w:drawing>
        <wp:anchor distT="0" distB="0" distL="114300" distR="114300" simplePos="0" relativeHeight="251658240" behindDoc="0" locked="0" layoutInCell="1" allowOverlap="1" wp14:anchorId="7EA3FB50" wp14:editId="1A1F694F">
          <wp:simplePos x="0" y="0"/>
          <wp:positionH relativeFrom="column">
            <wp:posOffset>-914400</wp:posOffset>
          </wp:positionH>
          <wp:positionV relativeFrom="paragraph">
            <wp:posOffset>-440055</wp:posOffset>
          </wp:positionV>
          <wp:extent cx="7781925" cy="1524000"/>
          <wp:effectExtent l="0" t="0" r="0" b="0"/>
          <wp:wrapTopAndBottom/>
          <wp:docPr id="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a:extLst>
                      <a:ext uri="{C183D7F6-B498-43B3-948B-1728B52AA6E4}">
                        <adec:decorative xmlns:adec="http://schemas.microsoft.com/office/drawing/2017/decorative" val="1"/>
                      </a:ext>
                    </a:extLst>
                  </pic:cNvP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81925" cy="152400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556D1F"/>
    <w:multiLevelType w:val="multilevel"/>
    <w:tmpl w:val="386A9C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4C65CC6"/>
    <w:multiLevelType w:val="hybridMultilevel"/>
    <w:tmpl w:val="DCEE2A9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 w15:restartNumberingAfterBreak="0">
    <w:nsid w:val="0CF95961"/>
    <w:multiLevelType w:val="hybridMultilevel"/>
    <w:tmpl w:val="2A78B13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 w15:restartNumberingAfterBreak="0">
    <w:nsid w:val="10204BDA"/>
    <w:multiLevelType w:val="hybridMultilevel"/>
    <w:tmpl w:val="3F88CAF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 w15:restartNumberingAfterBreak="0">
    <w:nsid w:val="148D0F33"/>
    <w:multiLevelType w:val="hybridMultilevel"/>
    <w:tmpl w:val="B0540AC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 w15:restartNumberingAfterBreak="0">
    <w:nsid w:val="14B34FE1"/>
    <w:multiLevelType w:val="hybridMultilevel"/>
    <w:tmpl w:val="74CC25F2"/>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6" w15:restartNumberingAfterBreak="0">
    <w:nsid w:val="165F7C7C"/>
    <w:multiLevelType w:val="hybridMultilevel"/>
    <w:tmpl w:val="066827A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7" w15:restartNumberingAfterBreak="0">
    <w:nsid w:val="186E5F16"/>
    <w:multiLevelType w:val="hybridMultilevel"/>
    <w:tmpl w:val="2EC48CA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8" w15:restartNumberingAfterBreak="0">
    <w:nsid w:val="18EA0140"/>
    <w:multiLevelType w:val="hybridMultilevel"/>
    <w:tmpl w:val="587E6BB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9" w15:restartNumberingAfterBreak="0">
    <w:nsid w:val="1C187B15"/>
    <w:multiLevelType w:val="hybridMultilevel"/>
    <w:tmpl w:val="585AEC8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0" w15:restartNumberingAfterBreak="0">
    <w:nsid w:val="1DBB4BD6"/>
    <w:multiLevelType w:val="hybridMultilevel"/>
    <w:tmpl w:val="0C383F9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1" w15:restartNumberingAfterBreak="0">
    <w:nsid w:val="242C551B"/>
    <w:multiLevelType w:val="hybridMultilevel"/>
    <w:tmpl w:val="8C54E53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15:restartNumberingAfterBreak="0">
    <w:nsid w:val="2761722F"/>
    <w:multiLevelType w:val="hybridMultilevel"/>
    <w:tmpl w:val="7D7A437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3" w15:restartNumberingAfterBreak="0">
    <w:nsid w:val="34457293"/>
    <w:multiLevelType w:val="multilevel"/>
    <w:tmpl w:val="807A27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36871C7D"/>
    <w:multiLevelType w:val="hybridMultilevel"/>
    <w:tmpl w:val="2486990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5" w15:restartNumberingAfterBreak="0">
    <w:nsid w:val="37A86543"/>
    <w:multiLevelType w:val="hybridMultilevel"/>
    <w:tmpl w:val="F1A4A1D6"/>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6" w15:restartNumberingAfterBreak="0">
    <w:nsid w:val="3F3C3356"/>
    <w:multiLevelType w:val="hybridMultilevel"/>
    <w:tmpl w:val="4DAC35A8"/>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7" w15:restartNumberingAfterBreak="0">
    <w:nsid w:val="408451A2"/>
    <w:multiLevelType w:val="multilevel"/>
    <w:tmpl w:val="0E529F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46915B40"/>
    <w:multiLevelType w:val="hybridMultilevel"/>
    <w:tmpl w:val="DA7AF8B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9" w15:restartNumberingAfterBreak="0">
    <w:nsid w:val="4DCB1EB3"/>
    <w:multiLevelType w:val="hybridMultilevel"/>
    <w:tmpl w:val="CCCE8298"/>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0" w15:restartNumberingAfterBreak="0">
    <w:nsid w:val="57E77ADE"/>
    <w:multiLevelType w:val="hybridMultilevel"/>
    <w:tmpl w:val="61183552"/>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1" w15:restartNumberingAfterBreak="0">
    <w:nsid w:val="66896DCD"/>
    <w:multiLevelType w:val="hybridMultilevel"/>
    <w:tmpl w:val="1AE6624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2" w15:restartNumberingAfterBreak="0">
    <w:nsid w:val="6B8527B2"/>
    <w:multiLevelType w:val="hybridMultilevel"/>
    <w:tmpl w:val="3BA8FF30"/>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3" w15:restartNumberingAfterBreak="0">
    <w:nsid w:val="6CC057EA"/>
    <w:multiLevelType w:val="hybridMultilevel"/>
    <w:tmpl w:val="CAA49FDC"/>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4" w15:restartNumberingAfterBreak="0">
    <w:nsid w:val="791E5585"/>
    <w:multiLevelType w:val="hybridMultilevel"/>
    <w:tmpl w:val="CAD84E6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5" w15:restartNumberingAfterBreak="0">
    <w:nsid w:val="7B1D69D5"/>
    <w:multiLevelType w:val="hybridMultilevel"/>
    <w:tmpl w:val="9CBC6D5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6" w15:restartNumberingAfterBreak="0">
    <w:nsid w:val="7D18546A"/>
    <w:multiLevelType w:val="hybridMultilevel"/>
    <w:tmpl w:val="24040E9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16cid:durableId="824129096">
    <w:abstractNumId w:val="7"/>
  </w:num>
  <w:num w:numId="2" w16cid:durableId="183137504">
    <w:abstractNumId w:val="8"/>
  </w:num>
  <w:num w:numId="3" w16cid:durableId="404228177">
    <w:abstractNumId w:val="15"/>
  </w:num>
  <w:num w:numId="4" w16cid:durableId="1067074090">
    <w:abstractNumId w:val="4"/>
  </w:num>
  <w:num w:numId="5" w16cid:durableId="633872897">
    <w:abstractNumId w:val="14"/>
  </w:num>
  <w:num w:numId="6" w16cid:durableId="899174835">
    <w:abstractNumId w:val="6"/>
  </w:num>
  <w:num w:numId="7" w16cid:durableId="668405326">
    <w:abstractNumId w:val="1"/>
  </w:num>
  <w:num w:numId="8" w16cid:durableId="39256449">
    <w:abstractNumId w:val="20"/>
  </w:num>
  <w:num w:numId="9" w16cid:durableId="843125283">
    <w:abstractNumId w:val="23"/>
  </w:num>
  <w:num w:numId="10" w16cid:durableId="923151348">
    <w:abstractNumId w:val="22"/>
  </w:num>
  <w:num w:numId="11" w16cid:durableId="1297831713">
    <w:abstractNumId w:val="19"/>
  </w:num>
  <w:num w:numId="12" w16cid:durableId="1713114430">
    <w:abstractNumId w:val="13"/>
  </w:num>
  <w:num w:numId="13" w16cid:durableId="1072237321">
    <w:abstractNumId w:val="17"/>
  </w:num>
  <w:num w:numId="14" w16cid:durableId="610205772">
    <w:abstractNumId w:val="0"/>
  </w:num>
  <w:num w:numId="15" w16cid:durableId="1248811915">
    <w:abstractNumId w:val="16"/>
  </w:num>
  <w:num w:numId="16" w16cid:durableId="1145782421">
    <w:abstractNumId w:val="18"/>
  </w:num>
  <w:num w:numId="17" w16cid:durableId="1417096979">
    <w:abstractNumId w:val="10"/>
  </w:num>
  <w:num w:numId="18" w16cid:durableId="1376735547">
    <w:abstractNumId w:val="3"/>
  </w:num>
  <w:num w:numId="19" w16cid:durableId="2100711869">
    <w:abstractNumId w:val="5"/>
  </w:num>
  <w:num w:numId="20" w16cid:durableId="95490149">
    <w:abstractNumId w:val="9"/>
  </w:num>
  <w:num w:numId="21" w16cid:durableId="503210687">
    <w:abstractNumId w:val="2"/>
  </w:num>
  <w:num w:numId="22" w16cid:durableId="1885292084">
    <w:abstractNumId w:val="26"/>
  </w:num>
  <w:num w:numId="23" w16cid:durableId="217084756">
    <w:abstractNumId w:val="12"/>
  </w:num>
  <w:num w:numId="24" w16cid:durableId="45221465">
    <w:abstractNumId w:val="11"/>
  </w:num>
  <w:num w:numId="25" w16cid:durableId="1351950974">
    <w:abstractNumId w:val="25"/>
  </w:num>
  <w:num w:numId="26" w16cid:durableId="1535576086">
    <w:abstractNumId w:val="21"/>
  </w:num>
  <w:num w:numId="27" w16cid:durableId="914558709">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1AE4"/>
    <w:rsid w:val="000115AE"/>
    <w:rsid w:val="000165DD"/>
    <w:rsid w:val="00066CC6"/>
    <w:rsid w:val="000714F7"/>
    <w:rsid w:val="000806AF"/>
    <w:rsid w:val="0008339F"/>
    <w:rsid w:val="00095A54"/>
    <w:rsid w:val="000962A8"/>
    <w:rsid w:val="00096D63"/>
    <w:rsid w:val="000A0BEE"/>
    <w:rsid w:val="000A1E5E"/>
    <w:rsid w:val="000A52AA"/>
    <w:rsid w:val="000A5F20"/>
    <w:rsid w:val="000E7943"/>
    <w:rsid w:val="000F4AE0"/>
    <w:rsid w:val="00103F01"/>
    <w:rsid w:val="001066C2"/>
    <w:rsid w:val="00112D20"/>
    <w:rsid w:val="0011342C"/>
    <w:rsid w:val="00123F6A"/>
    <w:rsid w:val="00127FEC"/>
    <w:rsid w:val="00131486"/>
    <w:rsid w:val="00160106"/>
    <w:rsid w:val="00173A6B"/>
    <w:rsid w:val="001814AF"/>
    <w:rsid w:val="001871F0"/>
    <w:rsid w:val="00194D1F"/>
    <w:rsid w:val="001B4264"/>
    <w:rsid w:val="001B6B0F"/>
    <w:rsid w:val="001C67AE"/>
    <w:rsid w:val="001C7726"/>
    <w:rsid w:val="001E3001"/>
    <w:rsid w:val="00201B4C"/>
    <w:rsid w:val="00205D11"/>
    <w:rsid w:val="00215AE4"/>
    <w:rsid w:val="00215DB5"/>
    <w:rsid w:val="00224BC4"/>
    <w:rsid w:val="002410A9"/>
    <w:rsid w:val="00244734"/>
    <w:rsid w:val="00253902"/>
    <w:rsid w:val="00256C02"/>
    <w:rsid w:val="0026175D"/>
    <w:rsid w:val="00281CF8"/>
    <w:rsid w:val="00283D46"/>
    <w:rsid w:val="00291E35"/>
    <w:rsid w:val="002A5C7F"/>
    <w:rsid w:val="002C7F0E"/>
    <w:rsid w:val="002D4F45"/>
    <w:rsid w:val="002E0721"/>
    <w:rsid w:val="002E10E4"/>
    <w:rsid w:val="002E340D"/>
    <w:rsid w:val="002F26E0"/>
    <w:rsid w:val="002F6A50"/>
    <w:rsid w:val="00303015"/>
    <w:rsid w:val="003036C2"/>
    <w:rsid w:val="00305CA2"/>
    <w:rsid w:val="0030748B"/>
    <w:rsid w:val="003121C9"/>
    <w:rsid w:val="00314A47"/>
    <w:rsid w:val="0034007B"/>
    <w:rsid w:val="0034649F"/>
    <w:rsid w:val="003854FF"/>
    <w:rsid w:val="003931C4"/>
    <w:rsid w:val="0039652F"/>
    <w:rsid w:val="003A0446"/>
    <w:rsid w:val="003A2C38"/>
    <w:rsid w:val="003B622F"/>
    <w:rsid w:val="003C03D8"/>
    <w:rsid w:val="003E0224"/>
    <w:rsid w:val="003E34DE"/>
    <w:rsid w:val="003F1582"/>
    <w:rsid w:val="00415D36"/>
    <w:rsid w:val="00422BD8"/>
    <w:rsid w:val="00425140"/>
    <w:rsid w:val="004302FF"/>
    <w:rsid w:val="0043197F"/>
    <w:rsid w:val="0043485D"/>
    <w:rsid w:val="00435A83"/>
    <w:rsid w:val="004421A5"/>
    <w:rsid w:val="004437C1"/>
    <w:rsid w:val="00444CA7"/>
    <w:rsid w:val="00445DDA"/>
    <w:rsid w:val="004542F2"/>
    <w:rsid w:val="00464BE2"/>
    <w:rsid w:val="004657CD"/>
    <w:rsid w:val="00467D69"/>
    <w:rsid w:val="004700DA"/>
    <w:rsid w:val="00471CFC"/>
    <w:rsid w:val="00472C90"/>
    <w:rsid w:val="00475758"/>
    <w:rsid w:val="00476CC5"/>
    <w:rsid w:val="004825E2"/>
    <w:rsid w:val="00484F60"/>
    <w:rsid w:val="004B3944"/>
    <w:rsid w:val="004B50F9"/>
    <w:rsid w:val="004C55B9"/>
    <w:rsid w:val="004C74B9"/>
    <w:rsid w:val="004E38D2"/>
    <w:rsid w:val="004F5105"/>
    <w:rsid w:val="004F56DD"/>
    <w:rsid w:val="005031C5"/>
    <w:rsid w:val="005068A5"/>
    <w:rsid w:val="00506DA6"/>
    <w:rsid w:val="00521D30"/>
    <w:rsid w:val="00531AFC"/>
    <w:rsid w:val="005443D2"/>
    <w:rsid w:val="00545FCE"/>
    <w:rsid w:val="00551574"/>
    <w:rsid w:val="005615F4"/>
    <w:rsid w:val="0056259C"/>
    <w:rsid w:val="00570DFA"/>
    <w:rsid w:val="0057488B"/>
    <w:rsid w:val="00577F83"/>
    <w:rsid w:val="005908FC"/>
    <w:rsid w:val="005B21AB"/>
    <w:rsid w:val="005B4FDC"/>
    <w:rsid w:val="005B5F4A"/>
    <w:rsid w:val="005E2D60"/>
    <w:rsid w:val="005F742F"/>
    <w:rsid w:val="00606567"/>
    <w:rsid w:val="006341F1"/>
    <w:rsid w:val="0064207F"/>
    <w:rsid w:val="006441F0"/>
    <w:rsid w:val="00644EAE"/>
    <w:rsid w:val="00650BD2"/>
    <w:rsid w:val="00650CFC"/>
    <w:rsid w:val="0065610A"/>
    <w:rsid w:val="0066511D"/>
    <w:rsid w:val="00690523"/>
    <w:rsid w:val="00692144"/>
    <w:rsid w:val="00694FB4"/>
    <w:rsid w:val="00696F64"/>
    <w:rsid w:val="006A0461"/>
    <w:rsid w:val="006A0DC3"/>
    <w:rsid w:val="006A6B4C"/>
    <w:rsid w:val="006B2780"/>
    <w:rsid w:val="006B4741"/>
    <w:rsid w:val="006C0386"/>
    <w:rsid w:val="006C227D"/>
    <w:rsid w:val="006C6724"/>
    <w:rsid w:val="006D7042"/>
    <w:rsid w:val="006F222F"/>
    <w:rsid w:val="006F2BFE"/>
    <w:rsid w:val="006F4024"/>
    <w:rsid w:val="006F44B2"/>
    <w:rsid w:val="006F57DE"/>
    <w:rsid w:val="0070152C"/>
    <w:rsid w:val="007141AA"/>
    <w:rsid w:val="0071492D"/>
    <w:rsid w:val="00715978"/>
    <w:rsid w:val="00716E23"/>
    <w:rsid w:val="00717665"/>
    <w:rsid w:val="00722C90"/>
    <w:rsid w:val="007442FF"/>
    <w:rsid w:val="007444D1"/>
    <w:rsid w:val="00745C8A"/>
    <w:rsid w:val="00752AFE"/>
    <w:rsid w:val="00773503"/>
    <w:rsid w:val="00776524"/>
    <w:rsid w:val="00794DC4"/>
    <w:rsid w:val="00795A99"/>
    <w:rsid w:val="007A16FE"/>
    <w:rsid w:val="007B56DA"/>
    <w:rsid w:val="007C262E"/>
    <w:rsid w:val="007C6D6C"/>
    <w:rsid w:val="007D6C20"/>
    <w:rsid w:val="007E11E1"/>
    <w:rsid w:val="007F0B5D"/>
    <w:rsid w:val="007F66D8"/>
    <w:rsid w:val="00813290"/>
    <w:rsid w:val="00817FBE"/>
    <w:rsid w:val="0082510E"/>
    <w:rsid w:val="00827610"/>
    <w:rsid w:val="00830333"/>
    <w:rsid w:val="00846F9C"/>
    <w:rsid w:val="00870867"/>
    <w:rsid w:val="00877F41"/>
    <w:rsid w:val="008819F1"/>
    <w:rsid w:val="00883AA7"/>
    <w:rsid w:val="00884DE4"/>
    <w:rsid w:val="008932BD"/>
    <w:rsid w:val="008A6D6F"/>
    <w:rsid w:val="008B0A5C"/>
    <w:rsid w:val="008B198D"/>
    <w:rsid w:val="008B7748"/>
    <w:rsid w:val="008D710D"/>
    <w:rsid w:val="008E63DE"/>
    <w:rsid w:val="008F4BD3"/>
    <w:rsid w:val="008F4C35"/>
    <w:rsid w:val="008F7FA9"/>
    <w:rsid w:val="0090108F"/>
    <w:rsid w:val="009023A5"/>
    <w:rsid w:val="00905A58"/>
    <w:rsid w:val="00911981"/>
    <w:rsid w:val="00922C10"/>
    <w:rsid w:val="009474CF"/>
    <w:rsid w:val="00951C85"/>
    <w:rsid w:val="00957BDB"/>
    <w:rsid w:val="009619F9"/>
    <w:rsid w:val="009629D3"/>
    <w:rsid w:val="009672B0"/>
    <w:rsid w:val="00967E64"/>
    <w:rsid w:val="009710F1"/>
    <w:rsid w:val="009B2F15"/>
    <w:rsid w:val="009B7D2A"/>
    <w:rsid w:val="009D092E"/>
    <w:rsid w:val="009F05BE"/>
    <w:rsid w:val="00A118D7"/>
    <w:rsid w:val="00A17947"/>
    <w:rsid w:val="00A213FE"/>
    <w:rsid w:val="00A23C00"/>
    <w:rsid w:val="00A37D5B"/>
    <w:rsid w:val="00A44B69"/>
    <w:rsid w:val="00A65C9C"/>
    <w:rsid w:val="00A6743D"/>
    <w:rsid w:val="00A71BDE"/>
    <w:rsid w:val="00A721D0"/>
    <w:rsid w:val="00AB35D1"/>
    <w:rsid w:val="00AB6FAB"/>
    <w:rsid w:val="00AC43B3"/>
    <w:rsid w:val="00AD6907"/>
    <w:rsid w:val="00AF752E"/>
    <w:rsid w:val="00B0623F"/>
    <w:rsid w:val="00B148F3"/>
    <w:rsid w:val="00B16433"/>
    <w:rsid w:val="00B203B7"/>
    <w:rsid w:val="00B2546B"/>
    <w:rsid w:val="00B278FB"/>
    <w:rsid w:val="00B3325A"/>
    <w:rsid w:val="00B409A7"/>
    <w:rsid w:val="00B425C9"/>
    <w:rsid w:val="00B46AF6"/>
    <w:rsid w:val="00B47484"/>
    <w:rsid w:val="00B62D51"/>
    <w:rsid w:val="00B64464"/>
    <w:rsid w:val="00B734C8"/>
    <w:rsid w:val="00B85D23"/>
    <w:rsid w:val="00B87462"/>
    <w:rsid w:val="00B93FD5"/>
    <w:rsid w:val="00BA005C"/>
    <w:rsid w:val="00BA6690"/>
    <w:rsid w:val="00BA7A3D"/>
    <w:rsid w:val="00BB0653"/>
    <w:rsid w:val="00BB4308"/>
    <w:rsid w:val="00BF159A"/>
    <w:rsid w:val="00C0051F"/>
    <w:rsid w:val="00C05609"/>
    <w:rsid w:val="00C07175"/>
    <w:rsid w:val="00C12EAD"/>
    <w:rsid w:val="00C13757"/>
    <w:rsid w:val="00C16EE2"/>
    <w:rsid w:val="00C21371"/>
    <w:rsid w:val="00C24C62"/>
    <w:rsid w:val="00C25103"/>
    <w:rsid w:val="00C26286"/>
    <w:rsid w:val="00C311EB"/>
    <w:rsid w:val="00C406F0"/>
    <w:rsid w:val="00C434C1"/>
    <w:rsid w:val="00C47083"/>
    <w:rsid w:val="00C47BA2"/>
    <w:rsid w:val="00C56CFB"/>
    <w:rsid w:val="00C56D7F"/>
    <w:rsid w:val="00C57C75"/>
    <w:rsid w:val="00C620BF"/>
    <w:rsid w:val="00C64376"/>
    <w:rsid w:val="00C64AEB"/>
    <w:rsid w:val="00C7350A"/>
    <w:rsid w:val="00C83329"/>
    <w:rsid w:val="00C92569"/>
    <w:rsid w:val="00CA18DA"/>
    <w:rsid w:val="00CA52E5"/>
    <w:rsid w:val="00CA6B40"/>
    <w:rsid w:val="00CC4523"/>
    <w:rsid w:val="00CC65AF"/>
    <w:rsid w:val="00CD201F"/>
    <w:rsid w:val="00CD5610"/>
    <w:rsid w:val="00CD592F"/>
    <w:rsid w:val="00CE096C"/>
    <w:rsid w:val="00D14D12"/>
    <w:rsid w:val="00D22D5F"/>
    <w:rsid w:val="00D239C6"/>
    <w:rsid w:val="00D308AF"/>
    <w:rsid w:val="00D33484"/>
    <w:rsid w:val="00D34E6E"/>
    <w:rsid w:val="00D41AE4"/>
    <w:rsid w:val="00D41F5D"/>
    <w:rsid w:val="00D80A1F"/>
    <w:rsid w:val="00D97804"/>
    <w:rsid w:val="00DB7BB2"/>
    <w:rsid w:val="00DC10EF"/>
    <w:rsid w:val="00DD4084"/>
    <w:rsid w:val="00DE7436"/>
    <w:rsid w:val="00DF66C2"/>
    <w:rsid w:val="00E00123"/>
    <w:rsid w:val="00E054F8"/>
    <w:rsid w:val="00E146C1"/>
    <w:rsid w:val="00E2320E"/>
    <w:rsid w:val="00E33DA5"/>
    <w:rsid w:val="00E350C8"/>
    <w:rsid w:val="00E3621D"/>
    <w:rsid w:val="00E51C0A"/>
    <w:rsid w:val="00E51EA3"/>
    <w:rsid w:val="00E60EBE"/>
    <w:rsid w:val="00E71D64"/>
    <w:rsid w:val="00E80D62"/>
    <w:rsid w:val="00E90763"/>
    <w:rsid w:val="00E92479"/>
    <w:rsid w:val="00EA4344"/>
    <w:rsid w:val="00EA5242"/>
    <w:rsid w:val="00EB691D"/>
    <w:rsid w:val="00EC1612"/>
    <w:rsid w:val="00ED08D1"/>
    <w:rsid w:val="00ED4735"/>
    <w:rsid w:val="00ED4A81"/>
    <w:rsid w:val="00ED63EB"/>
    <w:rsid w:val="00ED6E04"/>
    <w:rsid w:val="00ED77F2"/>
    <w:rsid w:val="00EE73B2"/>
    <w:rsid w:val="00EF50D4"/>
    <w:rsid w:val="00F005A4"/>
    <w:rsid w:val="00F11727"/>
    <w:rsid w:val="00F146EF"/>
    <w:rsid w:val="00F1643E"/>
    <w:rsid w:val="00F2073A"/>
    <w:rsid w:val="00F235D0"/>
    <w:rsid w:val="00F43B32"/>
    <w:rsid w:val="00F466B2"/>
    <w:rsid w:val="00F47D0A"/>
    <w:rsid w:val="00F566BE"/>
    <w:rsid w:val="00F63E92"/>
    <w:rsid w:val="00F75160"/>
    <w:rsid w:val="00F95553"/>
    <w:rsid w:val="00FA0B9E"/>
    <w:rsid w:val="00FA3524"/>
    <w:rsid w:val="00FB4A20"/>
    <w:rsid w:val="00FD1EE1"/>
    <w:rsid w:val="00FD7E31"/>
    <w:rsid w:val="00FE19CE"/>
    <w:rsid w:val="00FE49FF"/>
    <w:rsid w:val="00FE50C7"/>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C2ED5AB"/>
  <w15:chartTrackingRefBased/>
  <w15:docId w15:val="{64CD42FD-62FE-9E4B-9A89-ACA9C72340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25103"/>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722C90"/>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3121C9"/>
    <w:pPr>
      <w:keepNext/>
      <w:keepLines/>
      <w:spacing w:before="40"/>
      <w:outlineLvl w:val="2"/>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41AE4"/>
    <w:pPr>
      <w:tabs>
        <w:tab w:val="center" w:pos="4680"/>
        <w:tab w:val="right" w:pos="9360"/>
      </w:tabs>
    </w:pPr>
  </w:style>
  <w:style w:type="character" w:customStyle="1" w:styleId="HeaderChar">
    <w:name w:val="Header Char"/>
    <w:basedOn w:val="DefaultParagraphFont"/>
    <w:link w:val="Header"/>
    <w:uiPriority w:val="99"/>
    <w:rsid w:val="00D41AE4"/>
  </w:style>
  <w:style w:type="paragraph" w:styleId="Footer">
    <w:name w:val="footer"/>
    <w:basedOn w:val="Normal"/>
    <w:link w:val="FooterChar"/>
    <w:uiPriority w:val="99"/>
    <w:unhideWhenUsed/>
    <w:rsid w:val="00D41AE4"/>
    <w:pPr>
      <w:tabs>
        <w:tab w:val="center" w:pos="4680"/>
        <w:tab w:val="right" w:pos="9360"/>
      </w:tabs>
    </w:pPr>
  </w:style>
  <w:style w:type="character" w:customStyle="1" w:styleId="FooterChar">
    <w:name w:val="Footer Char"/>
    <w:basedOn w:val="DefaultParagraphFont"/>
    <w:link w:val="Footer"/>
    <w:uiPriority w:val="99"/>
    <w:rsid w:val="00D41AE4"/>
  </w:style>
  <w:style w:type="paragraph" w:styleId="BalloonText">
    <w:name w:val="Balloon Text"/>
    <w:basedOn w:val="Normal"/>
    <w:link w:val="BalloonTextChar"/>
    <w:uiPriority w:val="99"/>
    <w:semiHidden/>
    <w:unhideWhenUsed/>
    <w:rsid w:val="00D41AE4"/>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D41AE4"/>
    <w:rPr>
      <w:rFonts w:ascii="Times New Roman" w:hAnsi="Times New Roman" w:cs="Times New Roman"/>
      <w:sz w:val="18"/>
      <w:szCs w:val="18"/>
    </w:rPr>
  </w:style>
  <w:style w:type="paragraph" w:customStyle="1" w:styleId="BasicParagraph">
    <w:name w:val="[Basic Paragraph]"/>
    <w:basedOn w:val="Normal"/>
    <w:uiPriority w:val="99"/>
    <w:rsid w:val="008932BD"/>
    <w:pPr>
      <w:autoSpaceDE w:val="0"/>
      <w:autoSpaceDN w:val="0"/>
      <w:adjustRightInd w:val="0"/>
      <w:spacing w:line="288" w:lineRule="auto"/>
      <w:textAlignment w:val="center"/>
    </w:pPr>
    <w:rPr>
      <w:rFonts w:ascii="Minion Pro" w:hAnsi="Minion Pro" w:cs="Minion Pro"/>
      <w:color w:val="000000"/>
      <w:lang w:val="en-US"/>
    </w:rPr>
  </w:style>
  <w:style w:type="paragraph" w:styleId="ListParagraph">
    <w:name w:val="List Paragraph"/>
    <w:basedOn w:val="Normal"/>
    <w:uiPriority w:val="34"/>
    <w:qFormat/>
    <w:rsid w:val="002E10E4"/>
    <w:pPr>
      <w:ind w:left="720"/>
      <w:contextualSpacing/>
    </w:pPr>
  </w:style>
  <w:style w:type="table" w:styleId="TableGrid">
    <w:name w:val="Table Grid"/>
    <w:basedOn w:val="TableNormal"/>
    <w:uiPriority w:val="39"/>
    <w:rsid w:val="006C038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uiPriority w:val="10"/>
    <w:qFormat/>
    <w:rsid w:val="00C25103"/>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25103"/>
    <w:rPr>
      <w:rFonts w:asciiTheme="majorHAnsi" w:eastAsiaTheme="majorEastAsia" w:hAnsiTheme="majorHAnsi" w:cstheme="majorBidi"/>
      <w:spacing w:val="-10"/>
      <w:kern w:val="28"/>
      <w:sz w:val="56"/>
      <w:szCs w:val="56"/>
    </w:rPr>
  </w:style>
  <w:style w:type="character" w:customStyle="1" w:styleId="Heading1Char">
    <w:name w:val="Heading 1 Char"/>
    <w:basedOn w:val="DefaultParagraphFont"/>
    <w:link w:val="Heading1"/>
    <w:uiPriority w:val="9"/>
    <w:rsid w:val="00C25103"/>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722C90"/>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3121C9"/>
    <w:rPr>
      <w:rFonts w:asciiTheme="majorHAnsi" w:eastAsiaTheme="majorEastAsia" w:hAnsiTheme="majorHAnsi" w:cstheme="majorBidi"/>
      <w:color w:val="1F3763" w:themeColor="accent1" w:themeShade="7F"/>
    </w:rPr>
  </w:style>
  <w:style w:type="character" w:styleId="Hyperlink">
    <w:name w:val="Hyperlink"/>
    <w:basedOn w:val="DefaultParagraphFont"/>
    <w:uiPriority w:val="99"/>
    <w:unhideWhenUsed/>
    <w:rsid w:val="00F47D0A"/>
    <w:rPr>
      <w:color w:val="0563C1" w:themeColor="hyperlink"/>
      <w:u w:val="single"/>
    </w:rPr>
  </w:style>
  <w:style w:type="character" w:styleId="UnresolvedMention">
    <w:name w:val="Unresolved Mention"/>
    <w:basedOn w:val="DefaultParagraphFont"/>
    <w:uiPriority w:val="99"/>
    <w:semiHidden/>
    <w:unhideWhenUsed/>
    <w:rsid w:val="00F47D0A"/>
    <w:rPr>
      <w:color w:val="605E5C"/>
      <w:shd w:val="clear" w:color="auto" w:fill="E1DFDD"/>
    </w:rPr>
  </w:style>
  <w:style w:type="character" w:styleId="FollowedHyperlink">
    <w:name w:val="FollowedHyperlink"/>
    <w:basedOn w:val="DefaultParagraphFont"/>
    <w:uiPriority w:val="99"/>
    <w:semiHidden/>
    <w:unhideWhenUsed/>
    <w:rsid w:val="00F47D0A"/>
    <w:rPr>
      <w:color w:val="954F72" w:themeColor="followedHyperlink"/>
      <w:u w:val="single"/>
    </w:rPr>
  </w:style>
  <w:style w:type="paragraph" w:styleId="NormalWeb">
    <w:name w:val="Normal (Web)"/>
    <w:basedOn w:val="Normal"/>
    <w:uiPriority w:val="99"/>
    <w:semiHidden/>
    <w:unhideWhenUsed/>
    <w:rsid w:val="008B7748"/>
    <w:pPr>
      <w:spacing w:before="100" w:beforeAutospacing="1" w:after="100" w:afterAutospacing="1"/>
    </w:pPr>
    <w:rPr>
      <w:rFonts w:ascii="Times New Roman" w:eastAsia="Times New Roman" w:hAnsi="Times New Roman" w:cs="Times New Roman"/>
      <w:lang w:eastAsia="en-CA"/>
    </w:rPr>
  </w:style>
  <w:style w:type="character" w:styleId="Strong">
    <w:name w:val="Strong"/>
    <w:basedOn w:val="DefaultParagraphFont"/>
    <w:uiPriority w:val="22"/>
    <w:qFormat/>
    <w:rsid w:val="00E3621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visionlossrehab.ca/en/disability-benefits-navigation"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https://www.alberta.ca/alberta-disability-assistance-program"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2cf44289-0163-4709-bc04-72543404b507" xsi:nil="true"/>
    <lcf76f155ced4ddcb4097134ff3c332f xmlns="05c01ad9-f2a7-45b6-80a4-759c2728cfbd">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CBFD6FFA3F20A241933B47169AFA9630" ma:contentTypeVersion="15" ma:contentTypeDescription="Create a new document." ma:contentTypeScope="" ma:versionID="03ce56fd5ab931f74ea2a103a094c0c4">
  <xsd:schema xmlns:xsd="http://www.w3.org/2001/XMLSchema" xmlns:xs="http://www.w3.org/2001/XMLSchema" xmlns:p="http://schemas.microsoft.com/office/2006/metadata/properties" xmlns:ns2="05c01ad9-f2a7-45b6-80a4-759c2728cfbd" xmlns:ns3="2cf44289-0163-4709-bc04-72543404b507" targetNamespace="http://schemas.microsoft.com/office/2006/metadata/properties" ma:root="true" ma:fieldsID="5ab3ae3f2b3dca2e5043b73ab67640d6" ns2:_="" ns3:_="">
    <xsd:import namespace="05c01ad9-f2a7-45b6-80a4-759c2728cfbd"/>
    <xsd:import namespace="2cf44289-0163-4709-bc04-72543404b507"/>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ObjectDetectorVersions" minOccurs="0"/>
                <xsd:element ref="ns2:MediaLengthInSeconds" minOccurs="0"/>
                <xsd:element ref="ns2:MediaServiceDateTaken" minOccurs="0"/>
                <xsd:element ref="ns2:MediaServiceLocation" minOccurs="0"/>
                <xsd:element ref="ns2:MediaServiceGenerationTime" minOccurs="0"/>
                <xsd:element ref="ns2:MediaServiceEventHashCode" minOccurs="0"/>
                <xsd:element ref="ns2:lcf76f155ced4ddcb4097134ff3c332f" minOccurs="0"/>
                <xsd:element ref="ns3:TaxCatchAll" minOccurs="0"/>
                <xsd:element ref="ns2:MediaServiceOCR"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c01ad9-f2a7-45b6-80a4-759c2728cfb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Location" ma:index="15" nillable="true" ma:displayName="Location" ma:indexed="true"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f792b97e-a1ac-4342-99f9-0edbd5c820aa"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cf44289-0163-4709-bc04-72543404b507"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8e04e3ec-7852-42e9-996d-d227fbd2eaf2}" ma:internalName="TaxCatchAll" ma:showField="CatchAllData" ma:web="2cf44289-0163-4709-bc04-72543404b50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91A499C-3A00-44ED-A199-FC9D37FE828B}">
  <ds:schemaRefs>
    <ds:schemaRef ds:uri="http://schemas.microsoft.com/sharepoint/v3/contenttype/forms"/>
  </ds:schemaRefs>
</ds:datastoreItem>
</file>

<file path=customXml/itemProps2.xml><?xml version="1.0" encoding="utf-8"?>
<ds:datastoreItem xmlns:ds="http://schemas.openxmlformats.org/officeDocument/2006/customXml" ds:itemID="{C057A2B5-B763-4BA0-A4B2-ED671180166A}">
  <ds:schemaRefs>
    <ds:schemaRef ds:uri="http://schemas.microsoft.com/office/2006/metadata/properties"/>
    <ds:schemaRef ds:uri="http://schemas.microsoft.com/office/infopath/2007/PartnerControls"/>
    <ds:schemaRef ds:uri="fbeb0947-f42c-4ec4-a294-218b0292e2aa"/>
    <ds:schemaRef ds:uri="e4e03140-2ce0-4683-a2ee-48cf46193da9"/>
  </ds:schemaRefs>
</ds:datastoreItem>
</file>

<file path=customXml/itemProps3.xml><?xml version="1.0" encoding="utf-8"?>
<ds:datastoreItem xmlns:ds="http://schemas.openxmlformats.org/officeDocument/2006/customXml" ds:itemID="{F7615204-4D37-4229-B1B1-286438A464E5}"/>
</file>

<file path=docProps/app.xml><?xml version="1.0" encoding="utf-8"?>
<Properties xmlns="http://schemas.openxmlformats.org/officeDocument/2006/extended-properties" xmlns:vt="http://schemas.openxmlformats.org/officeDocument/2006/docPropsVTypes">
  <Template>Normal</Template>
  <TotalTime>1</TotalTime>
  <Pages>3</Pages>
  <Words>544</Words>
  <Characters>3130</Characters>
  <Application>Microsoft Office Word</Application>
  <DocSecurity>0</DocSecurity>
  <Lines>80</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KIm Taylor</dc:creator>
  <cp:keywords/>
  <dc:description/>
  <cp:lastModifiedBy>Amanda Pfrimmer</cp:lastModifiedBy>
  <cp:revision>3</cp:revision>
  <dcterms:created xsi:type="dcterms:W3CDTF">2026-08-28T15:21:00Z</dcterms:created>
  <dcterms:modified xsi:type="dcterms:W3CDTF">2026-10-02T16:08:00Z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0x010100CBFD6FFA3F20A241933B47169AFA9630</vt:lpwstr>
  </property>
  <property fmtid="{D5CDD505-2E9C-101B-9397-08002B2CF9AE}" pid="3" name="MediaServiceImageTags">
    <vt:lpwstr/>
  </property>
</Properties>
</file>