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7B74" w14:textId="6CC9E969" w:rsidR="00F37603" w:rsidRPr="00F37603" w:rsidRDefault="00F37603" w:rsidP="00F37603">
      <w:pPr>
        <w:pStyle w:val="Title"/>
        <w:jc w:val="center"/>
        <w:rPr>
          <w:b/>
          <w:bCs/>
        </w:rPr>
      </w:pPr>
      <w:r w:rsidRPr="00F37603">
        <w:rPr>
          <w:b/>
          <w:bCs/>
        </w:rPr>
        <w:t>Yukon Supplementary Allowance</w:t>
      </w:r>
    </w:p>
    <w:p w14:paraId="6380C991" w14:textId="07C48EA9" w:rsidR="0248F50F" w:rsidRPr="003E7589" w:rsidRDefault="0248F50F" w:rsidP="43DE8807">
      <w:pPr>
        <w:pStyle w:val="Heading1"/>
        <w:jc w:val="center"/>
        <w:rPr>
          <w:rFonts w:ascii="Arial" w:hAnsi="Arial" w:cs="Arial"/>
          <w:b/>
          <w:bCs/>
          <w:sz w:val="36"/>
          <w:szCs w:val="36"/>
        </w:rPr>
      </w:pPr>
      <w:r w:rsidRPr="003E7589">
        <w:rPr>
          <w:rFonts w:ascii="Arial" w:hAnsi="Arial" w:cs="Arial"/>
          <w:b/>
          <w:bCs/>
          <w:sz w:val="36"/>
          <w:szCs w:val="36"/>
        </w:rPr>
        <w:t xml:space="preserve">How Can GAIN Help me with the </w:t>
      </w:r>
      <w:r w:rsidR="00F37603">
        <w:rPr>
          <w:rFonts w:ascii="Arial" w:hAnsi="Arial" w:cs="Arial"/>
          <w:b/>
          <w:bCs/>
          <w:sz w:val="36"/>
          <w:szCs w:val="36"/>
        </w:rPr>
        <w:t>Supplementary Allowance</w:t>
      </w:r>
    </w:p>
    <w:p w14:paraId="180A59C3" w14:textId="309F71F8" w:rsidR="4BB1A356" w:rsidRPr="003E7589" w:rsidRDefault="4BB1A356" w:rsidP="43DE8807">
      <w:pPr>
        <w:pStyle w:val="Heading2"/>
        <w:rPr>
          <w:rFonts w:ascii="Arial" w:eastAsia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>How Can Our Disability Benefits Navigator’s Help?</w:t>
      </w:r>
    </w:p>
    <w:p w14:paraId="6595B5AC" w14:textId="2173E3A0" w:rsidR="4BB1A356" w:rsidRPr="003859C0" w:rsidRDefault="4BB1A356" w:rsidP="43DE8807">
      <w:pPr>
        <w:pStyle w:val="ListParagraph"/>
        <w:numPr>
          <w:ilvl w:val="0"/>
          <w:numId w:val="1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003859C0">
        <w:rPr>
          <w:rFonts w:ascii="Arial" w:eastAsia="Arial" w:hAnsi="Arial" w:cs="Arial"/>
          <w:sz w:val="28"/>
          <w:szCs w:val="28"/>
        </w:rPr>
        <w:t>VLRC’s Disability Benefit Navigators provide individualized, case-by-case support to applica</w:t>
      </w:r>
      <w:r w:rsidR="0095328F">
        <w:rPr>
          <w:rFonts w:ascii="Arial" w:eastAsia="Arial" w:hAnsi="Arial" w:cs="Arial"/>
          <w:sz w:val="28"/>
          <w:szCs w:val="28"/>
        </w:rPr>
        <w:t xml:space="preserve">nts </w:t>
      </w:r>
      <w:r w:rsidRPr="003859C0">
        <w:rPr>
          <w:rFonts w:ascii="Arial" w:eastAsia="Arial" w:hAnsi="Arial" w:cs="Arial"/>
          <w:sz w:val="28"/>
          <w:szCs w:val="28"/>
        </w:rPr>
        <w:t>who would like assistance in understanding the entire benefits application process.</w:t>
      </w:r>
    </w:p>
    <w:p w14:paraId="31C11806" w14:textId="1A98E42A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 xml:space="preserve">What is </w:t>
      </w:r>
      <w:r w:rsidR="70D7245C" w:rsidRPr="003E7589">
        <w:rPr>
          <w:rFonts w:ascii="Arial" w:hAnsi="Arial" w:cs="Arial"/>
          <w:b/>
          <w:bCs/>
        </w:rPr>
        <w:t>the</w:t>
      </w:r>
      <w:r w:rsidR="00F37603">
        <w:rPr>
          <w:rFonts w:ascii="Arial" w:hAnsi="Arial" w:cs="Arial"/>
          <w:b/>
          <w:bCs/>
        </w:rPr>
        <w:t xml:space="preserve"> Supplementary Allowance</w:t>
      </w:r>
      <w:r w:rsidR="70D7245C" w:rsidRPr="003E7589">
        <w:rPr>
          <w:rFonts w:ascii="Arial" w:hAnsi="Arial" w:cs="Arial"/>
          <w:b/>
          <w:bCs/>
        </w:rPr>
        <w:t>?</w:t>
      </w:r>
    </w:p>
    <w:p w14:paraId="1EF9B1A4" w14:textId="2696A4EA" w:rsidR="6FC733EC" w:rsidRPr="003859C0" w:rsidRDefault="001B4264" w:rsidP="00F4023A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 xml:space="preserve">The </w:t>
      </w:r>
      <w:r w:rsidR="00F37603" w:rsidRPr="003859C0">
        <w:rPr>
          <w:rFonts w:ascii="Arial" w:hAnsi="Arial" w:cs="Arial"/>
          <w:sz w:val="28"/>
          <w:szCs w:val="28"/>
        </w:rPr>
        <w:t xml:space="preserve">Supplementary Allowance is </w:t>
      </w:r>
      <w:r w:rsidR="00F4023A" w:rsidRPr="003859C0">
        <w:rPr>
          <w:rFonts w:ascii="Arial" w:hAnsi="Arial" w:cs="Arial"/>
          <w:sz w:val="28"/>
          <w:szCs w:val="28"/>
        </w:rPr>
        <w:t xml:space="preserve">a monthly financial support for individuals with a severe and prolonged disability who are receiving income assistance. </w:t>
      </w:r>
      <w:r w:rsidRPr="003859C0">
        <w:rPr>
          <w:rFonts w:ascii="Arial" w:hAnsi="Arial" w:cs="Arial"/>
          <w:sz w:val="28"/>
          <w:szCs w:val="28"/>
        </w:rPr>
        <w:t xml:space="preserve"> </w:t>
      </w:r>
    </w:p>
    <w:p w14:paraId="59BE1C7B" w14:textId="0DD0F272" w:rsidR="00391B52" w:rsidRPr="003859C0" w:rsidRDefault="00391B52" w:rsidP="00F4023A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>The amount may provide up to $250 per month ($3,900 annually).</w:t>
      </w:r>
    </w:p>
    <w:p w14:paraId="0D97763B" w14:textId="069F6192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>Eligibility Criteria</w:t>
      </w:r>
    </w:p>
    <w:p w14:paraId="1CCFBA83" w14:textId="60B515BF" w:rsidR="00F4023A" w:rsidRPr="003859C0" w:rsidRDefault="00F4023A" w:rsidP="007B56D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 xml:space="preserve">Applicants must be: </w:t>
      </w:r>
    </w:p>
    <w:p w14:paraId="6E31ED8E" w14:textId="72DA8793" w:rsidR="00F4023A" w:rsidRPr="003859C0" w:rsidRDefault="00F4023A" w:rsidP="00F4023A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>A Yukon resident</w:t>
      </w:r>
    </w:p>
    <w:p w14:paraId="660137CF" w14:textId="6ABCF1ED" w:rsidR="00F4023A" w:rsidRPr="003859C0" w:rsidRDefault="00391B52" w:rsidP="00F4023A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>19 years of age and older</w:t>
      </w:r>
    </w:p>
    <w:p w14:paraId="5819805C" w14:textId="63DA10FD" w:rsidR="00391B52" w:rsidRPr="003859C0" w:rsidRDefault="00391B52" w:rsidP="00391B52">
      <w:pPr>
        <w:pStyle w:val="ListParagraph"/>
        <w:numPr>
          <w:ilvl w:val="1"/>
          <w:numId w:val="4"/>
        </w:numPr>
        <w:spacing w:line="276" w:lineRule="auto"/>
        <w:rPr>
          <w:rFonts w:ascii="Arial" w:hAnsi="Arial" w:cs="Arial"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 xml:space="preserve">Not able to seek employment because of a severe or long-term disability or eligible to receive the Old Age Security </w:t>
      </w:r>
    </w:p>
    <w:p w14:paraId="2554516F" w14:textId="2EC4D4EF" w:rsidR="001B4264" w:rsidRPr="003E7589" w:rsidRDefault="6FC733EC" w:rsidP="43DE8807">
      <w:pPr>
        <w:pStyle w:val="Heading2"/>
        <w:rPr>
          <w:rFonts w:ascii="Arial" w:hAnsi="Arial" w:cs="Arial"/>
          <w:b/>
          <w:bCs/>
        </w:rPr>
      </w:pPr>
      <w:r w:rsidRPr="003E7589">
        <w:rPr>
          <w:rFonts w:ascii="Arial" w:hAnsi="Arial" w:cs="Arial"/>
          <w:b/>
          <w:bCs/>
        </w:rPr>
        <w:t>How to Apply</w:t>
      </w:r>
    </w:p>
    <w:p w14:paraId="0AF8770A" w14:textId="73241C2F" w:rsidR="00391B52" w:rsidRPr="003859C0" w:rsidRDefault="00391B52" w:rsidP="007B56DA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8"/>
          <w:szCs w:val="28"/>
        </w:rPr>
      </w:pPr>
      <w:r w:rsidRPr="003859C0">
        <w:rPr>
          <w:rFonts w:ascii="Arial" w:hAnsi="Arial" w:cs="Arial"/>
          <w:sz w:val="28"/>
          <w:szCs w:val="28"/>
        </w:rPr>
        <w:t>To apply you can speak with your case manager at the Adult Services Unit or you may contact the Supplementary Allowance program at 867-667-6674.</w:t>
      </w:r>
    </w:p>
    <w:p w14:paraId="0E33B305" w14:textId="38E01B6D" w:rsidR="43DE8807" w:rsidRPr="003859C0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727EB719" w14:textId="2E8753F3" w:rsidR="589DAA7B" w:rsidRPr="003859C0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0" w:history="1">
        <w:r w:rsidRPr="003859C0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391B52" w:rsidRPr="003859C0">
          <w:rPr>
            <w:rStyle w:val="Hyperlink"/>
            <w:rFonts w:ascii="Arial" w:hAnsi="Arial" w:cs="Arial"/>
            <w:sz w:val="28"/>
            <w:szCs w:val="28"/>
          </w:rPr>
          <w:t>Yukon Supplementary Allowance</w:t>
        </w:r>
        <w:r w:rsidRPr="003859C0">
          <w:rPr>
            <w:rStyle w:val="Hyperlink"/>
            <w:rFonts w:ascii="Arial" w:hAnsi="Arial" w:cs="Arial"/>
            <w:sz w:val="28"/>
            <w:szCs w:val="28"/>
          </w:rPr>
          <w:t xml:space="preserve"> on the Government of </w:t>
        </w:r>
        <w:r w:rsidR="00391B52" w:rsidRPr="003859C0">
          <w:rPr>
            <w:rStyle w:val="Hyperlink"/>
            <w:rFonts w:ascii="Arial" w:hAnsi="Arial" w:cs="Arial"/>
            <w:sz w:val="28"/>
            <w:szCs w:val="28"/>
          </w:rPr>
          <w:t>Yukon</w:t>
        </w:r>
        <w:r w:rsidRPr="003859C0">
          <w:rPr>
            <w:rStyle w:val="Hyperlink"/>
            <w:rFonts w:ascii="Arial" w:hAnsi="Arial" w:cs="Arial"/>
            <w:sz w:val="28"/>
            <w:szCs w:val="28"/>
          </w:rPr>
          <w:t xml:space="preserve"> website.</w:t>
        </w:r>
      </w:hyperlink>
    </w:p>
    <w:p w14:paraId="7C44D4FC" w14:textId="59D43BE3" w:rsidR="43DE8807" w:rsidRPr="003859C0" w:rsidRDefault="43DE8807" w:rsidP="43DE8807">
      <w:pPr>
        <w:spacing w:line="276" w:lineRule="auto"/>
        <w:rPr>
          <w:rFonts w:ascii="Arial" w:hAnsi="Arial" w:cs="Arial"/>
          <w:sz w:val="28"/>
          <w:szCs w:val="28"/>
        </w:rPr>
      </w:pPr>
    </w:p>
    <w:p w14:paraId="3D15CE79" w14:textId="6202D23D" w:rsidR="589DAA7B" w:rsidRPr="003859C0" w:rsidRDefault="589DAA7B" w:rsidP="43DE8807">
      <w:pPr>
        <w:spacing w:line="276" w:lineRule="auto"/>
        <w:rPr>
          <w:rFonts w:ascii="Arial" w:hAnsi="Arial" w:cs="Arial"/>
          <w:sz w:val="28"/>
          <w:szCs w:val="28"/>
        </w:rPr>
      </w:pPr>
      <w:hyperlink r:id="rId11">
        <w:r w:rsidRPr="003859C0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 Rehabilitation Canada’s website.</w:t>
        </w:r>
      </w:hyperlink>
    </w:p>
    <w:p w14:paraId="41779804" w14:textId="77777777" w:rsidR="00883AA7" w:rsidRPr="003E7589" w:rsidRDefault="00883AA7" w:rsidP="00ED4735">
      <w:pPr>
        <w:spacing w:line="276" w:lineRule="auto"/>
        <w:rPr>
          <w:rFonts w:ascii="Arial" w:hAnsi="Arial" w:cs="Arial"/>
        </w:rPr>
      </w:pPr>
    </w:p>
    <w:sectPr w:rsidR="00883AA7" w:rsidRPr="003E7589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BAB2" w14:textId="77777777" w:rsidR="00571AEB" w:rsidRDefault="00571AEB" w:rsidP="00D41AE4">
      <w:r>
        <w:separator/>
      </w:r>
    </w:p>
  </w:endnote>
  <w:endnote w:type="continuationSeparator" w:id="0">
    <w:p w14:paraId="322DAAC0" w14:textId="77777777" w:rsidR="00571AEB" w:rsidRDefault="00571AEB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0DA12249" w:rsidR="001C7726" w:rsidRPr="00FA0B9E" w:rsidRDefault="002D59B6" w:rsidP="002D59B6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79ACF53A" wp14:editId="6D926BD9">
          <wp:extent cx="1283985" cy="811033"/>
          <wp:effectExtent l="0" t="0" r="0" b="8255"/>
          <wp:docPr id="1607810448" name="Picture 1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810448" name="Picture 1" descr="A blue background with black text and white compas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18" cy="82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68B68" w14:textId="77777777" w:rsidR="00571AEB" w:rsidRDefault="00571AEB" w:rsidP="00D41AE4">
      <w:r>
        <w:separator/>
      </w:r>
    </w:p>
  </w:footnote>
  <w:footnote w:type="continuationSeparator" w:id="0">
    <w:p w14:paraId="2BCB7283" w14:textId="77777777" w:rsidR="00571AEB" w:rsidRDefault="00571AEB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77AC"/>
    <w:multiLevelType w:val="hybridMultilevel"/>
    <w:tmpl w:val="FB9C5768"/>
    <w:lvl w:ilvl="0" w:tplc="8FA6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0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A6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2F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5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2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E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0E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EEED0"/>
    <w:multiLevelType w:val="hybridMultilevel"/>
    <w:tmpl w:val="DF2AFA1E"/>
    <w:lvl w:ilvl="0" w:tplc="F58E1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6A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C8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EF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C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D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C9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9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3998">
    <w:abstractNumId w:val="5"/>
  </w:num>
  <w:num w:numId="2" w16cid:durableId="1781484042">
    <w:abstractNumId w:val="6"/>
  </w:num>
  <w:num w:numId="3" w16cid:durableId="824129096">
    <w:abstractNumId w:val="1"/>
  </w:num>
  <w:num w:numId="4" w16cid:durableId="183137504">
    <w:abstractNumId w:val="2"/>
  </w:num>
  <w:num w:numId="5" w16cid:durableId="404228177">
    <w:abstractNumId w:val="4"/>
  </w:num>
  <w:num w:numId="6" w16cid:durableId="1067074090">
    <w:abstractNumId w:val="0"/>
  </w:num>
  <w:num w:numId="7" w16cid:durableId="633872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714F7"/>
    <w:rsid w:val="00074E00"/>
    <w:rsid w:val="000806AF"/>
    <w:rsid w:val="000A0BEE"/>
    <w:rsid w:val="000A5F20"/>
    <w:rsid w:val="000C3981"/>
    <w:rsid w:val="000E7943"/>
    <w:rsid w:val="000F4AE0"/>
    <w:rsid w:val="0011342C"/>
    <w:rsid w:val="00173A6B"/>
    <w:rsid w:val="001871F0"/>
    <w:rsid w:val="001A150C"/>
    <w:rsid w:val="001B4264"/>
    <w:rsid w:val="001B71DF"/>
    <w:rsid w:val="001C7726"/>
    <w:rsid w:val="001E3001"/>
    <w:rsid w:val="00201B4C"/>
    <w:rsid w:val="00215AE4"/>
    <w:rsid w:val="002410A9"/>
    <w:rsid w:val="00253902"/>
    <w:rsid w:val="0026175D"/>
    <w:rsid w:val="00283D46"/>
    <w:rsid w:val="002D4F45"/>
    <w:rsid w:val="002D59B6"/>
    <w:rsid w:val="002E10E4"/>
    <w:rsid w:val="002F6A50"/>
    <w:rsid w:val="00305CA2"/>
    <w:rsid w:val="00314A47"/>
    <w:rsid w:val="0034007B"/>
    <w:rsid w:val="003854FF"/>
    <w:rsid w:val="003859C0"/>
    <w:rsid w:val="00391B52"/>
    <w:rsid w:val="003E7589"/>
    <w:rsid w:val="004118ED"/>
    <w:rsid w:val="00425140"/>
    <w:rsid w:val="004302FF"/>
    <w:rsid w:val="004437C1"/>
    <w:rsid w:val="00484F60"/>
    <w:rsid w:val="004B50F9"/>
    <w:rsid w:val="004D5568"/>
    <w:rsid w:val="004E38D2"/>
    <w:rsid w:val="00505606"/>
    <w:rsid w:val="005068A5"/>
    <w:rsid w:val="00506DA6"/>
    <w:rsid w:val="00551574"/>
    <w:rsid w:val="005615F4"/>
    <w:rsid w:val="00571AEB"/>
    <w:rsid w:val="00577F83"/>
    <w:rsid w:val="005908FC"/>
    <w:rsid w:val="005E2D60"/>
    <w:rsid w:val="005E7CF5"/>
    <w:rsid w:val="00650CFC"/>
    <w:rsid w:val="0065610A"/>
    <w:rsid w:val="00690523"/>
    <w:rsid w:val="006937CD"/>
    <w:rsid w:val="00694FB4"/>
    <w:rsid w:val="006A6B4C"/>
    <w:rsid w:val="006B2780"/>
    <w:rsid w:val="006C0386"/>
    <w:rsid w:val="006C227D"/>
    <w:rsid w:val="006C6724"/>
    <w:rsid w:val="006F4024"/>
    <w:rsid w:val="006F57DE"/>
    <w:rsid w:val="00715978"/>
    <w:rsid w:val="007442FF"/>
    <w:rsid w:val="00795A99"/>
    <w:rsid w:val="007A16FE"/>
    <w:rsid w:val="007B56DA"/>
    <w:rsid w:val="007C6D6C"/>
    <w:rsid w:val="007D6C20"/>
    <w:rsid w:val="007E11E1"/>
    <w:rsid w:val="008155ED"/>
    <w:rsid w:val="0082510E"/>
    <w:rsid w:val="00883AA7"/>
    <w:rsid w:val="008932BD"/>
    <w:rsid w:val="008D710D"/>
    <w:rsid w:val="0090108F"/>
    <w:rsid w:val="0095328F"/>
    <w:rsid w:val="009B2F15"/>
    <w:rsid w:val="009B7D2A"/>
    <w:rsid w:val="00A213FE"/>
    <w:rsid w:val="00A23C00"/>
    <w:rsid w:val="00A44B69"/>
    <w:rsid w:val="00A536BD"/>
    <w:rsid w:val="00AB5F77"/>
    <w:rsid w:val="00AD6113"/>
    <w:rsid w:val="00B0623F"/>
    <w:rsid w:val="00B148F3"/>
    <w:rsid w:val="00B46AF6"/>
    <w:rsid w:val="00B47484"/>
    <w:rsid w:val="00B62D51"/>
    <w:rsid w:val="00B64464"/>
    <w:rsid w:val="00B734C8"/>
    <w:rsid w:val="00B85D23"/>
    <w:rsid w:val="00BB0653"/>
    <w:rsid w:val="00C07175"/>
    <w:rsid w:val="00C13757"/>
    <w:rsid w:val="00C21371"/>
    <w:rsid w:val="00C25103"/>
    <w:rsid w:val="00C26286"/>
    <w:rsid w:val="00C56D7F"/>
    <w:rsid w:val="00C64AEB"/>
    <w:rsid w:val="00C7350A"/>
    <w:rsid w:val="00C74415"/>
    <w:rsid w:val="00C92569"/>
    <w:rsid w:val="00CA52E5"/>
    <w:rsid w:val="00CA6B40"/>
    <w:rsid w:val="00CC65AF"/>
    <w:rsid w:val="00CD5610"/>
    <w:rsid w:val="00CD592F"/>
    <w:rsid w:val="00CF784F"/>
    <w:rsid w:val="00D14521"/>
    <w:rsid w:val="00D14D12"/>
    <w:rsid w:val="00D22D5F"/>
    <w:rsid w:val="00D239C6"/>
    <w:rsid w:val="00D308AF"/>
    <w:rsid w:val="00D34E6E"/>
    <w:rsid w:val="00D41AE4"/>
    <w:rsid w:val="00D857B3"/>
    <w:rsid w:val="00DB7BB2"/>
    <w:rsid w:val="00E054F8"/>
    <w:rsid w:val="00E33DA5"/>
    <w:rsid w:val="00E350C8"/>
    <w:rsid w:val="00E51C0A"/>
    <w:rsid w:val="00E60EBE"/>
    <w:rsid w:val="00E80D62"/>
    <w:rsid w:val="00E90763"/>
    <w:rsid w:val="00E92479"/>
    <w:rsid w:val="00EA4344"/>
    <w:rsid w:val="00EA5242"/>
    <w:rsid w:val="00EB691D"/>
    <w:rsid w:val="00EC1376"/>
    <w:rsid w:val="00EC1612"/>
    <w:rsid w:val="00ED08D1"/>
    <w:rsid w:val="00ED4735"/>
    <w:rsid w:val="00ED4A81"/>
    <w:rsid w:val="00ED6E04"/>
    <w:rsid w:val="00F005A4"/>
    <w:rsid w:val="00F37603"/>
    <w:rsid w:val="00F4023A"/>
    <w:rsid w:val="00F40533"/>
    <w:rsid w:val="00F466B2"/>
    <w:rsid w:val="00F47364"/>
    <w:rsid w:val="00F965C4"/>
    <w:rsid w:val="00F97014"/>
    <w:rsid w:val="00FA0B9E"/>
    <w:rsid w:val="00FB4A20"/>
    <w:rsid w:val="00FD7E31"/>
    <w:rsid w:val="00FE19CE"/>
    <w:rsid w:val="00FE50C7"/>
    <w:rsid w:val="0248F50F"/>
    <w:rsid w:val="05FCDDFC"/>
    <w:rsid w:val="096CF8EA"/>
    <w:rsid w:val="0B62A849"/>
    <w:rsid w:val="0CDD099E"/>
    <w:rsid w:val="10AA3BFD"/>
    <w:rsid w:val="1562E01A"/>
    <w:rsid w:val="1BF53641"/>
    <w:rsid w:val="1E84A50D"/>
    <w:rsid w:val="2A655EA1"/>
    <w:rsid w:val="2C46F8B3"/>
    <w:rsid w:val="35C1D5EC"/>
    <w:rsid w:val="36D28CD3"/>
    <w:rsid w:val="3A12F171"/>
    <w:rsid w:val="3E71DFC8"/>
    <w:rsid w:val="43DE8807"/>
    <w:rsid w:val="44FBC297"/>
    <w:rsid w:val="4531E6C5"/>
    <w:rsid w:val="489432BC"/>
    <w:rsid w:val="4A7424BA"/>
    <w:rsid w:val="4BB1A356"/>
    <w:rsid w:val="4F27E321"/>
    <w:rsid w:val="589DAA7B"/>
    <w:rsid w:val="58D87B99"/>
    <w:rsid w:val="5AC39D99"/>
    <w:rsid w:val="68BCCF83"/>
    <w:rsid w:val="6A1AA42D"/>
    <w:rsid w:val="6A3BBD9C"/>
    <w:rsid w:val="6FBE6980"/>
    <w:rsid w:val="6FC733EC"/>
    <w:rsid w:val="70D7245C"/>
    <w:rsid w:val="71CD0762"/>
    <w:rsid w:val="751FA262"/>
    <w:rsid w:val="7D95003A"/>
    <w:rsid w:val="7DEE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3DE8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3DE8807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rsid w:val="43DE8807"/>
    <w:rPr>
      <w:rFonts w:eastAsiaTheme="majorEastAsia" w:cstheme="majorBidi"/>
      <w:color w:val="595959" w:themeColor="text1" w:themeTint="A6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F96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yukon.ca/en/legal-and-social-supports/supports-adults-and-seniors/apply-allowance-supplement-your-soci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ed69f5c-5835-4d4d-90eb-96957a361a12"/>
    <ds:schemaRef ds:uri="87b1b111-8f13-4a7d-9da0-7026ad7676e1"/>
  </ds:schemaRefs>
</ds:datastoreItem>
</file>

<file path=customXml/itemProps2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36415-C0EC-420D-B8D7-5C4BF41F5F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1143</Characters>
  <Application>Microsoft Office Word</Application>
  <DocSecurity>0</DocSecurity>
  <Lines>32</Lines>
  <Paragraphs>21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4</cp:revision>
  <cp:lastPrinted>2025-11-04T15:58:00Z</cp:lastPrinted>
  <dcterms:created xsi:type="dcterms:W3CDTF">2026-07-16T16:39:00Z</dcterms:created>
  <dcterms:modified xsi:type="dcterms:W3CDTF">2026-10-02T15:27:00Z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